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82FD" w14:textId="77777777" w:rsidR="00D63149" w:rsidRPr="00155DC0" w:rsidRDefault="00017C17" w:rsidP="00D63149">
      <w:pPr>
        <w:tabs>
          <w:tab w:val="center" w:pos="-90"/>
        </w:tabs>
        <w:rPr>
          <w:rFonts w:asciiTheme="minorHAnsi" w:hAnsiTheme="minorHAnsi" w:cstheme="minorHAnsi"/>
          <w:b/>
          <w:spacing w:val="-6"/>
          <w:sz w:val="36"/>
          <w:szCs w:val="36"/>
        </w:rPr>
      </w:pPr>
      <w:r w:rsidRPr="00155DC0">
        <w:rPr>
          <w:rFonts w:asciiTheme="minorHAnsi" w:hAnsiTheme="minorHAnsi" w:cstheme="minorHAnsi"/>
          <w:b/>
          <w:spacing w:val="-6"/>
          <w:sz w:val="36"/>
          <w:szCs w:val="36"/>
        </w:rPr>
        <w:t>CIS</w:t>
      </w:r>
      <w:r w:rsidR="00D63149" w:rsidRPr="00155DC0">
        <w:rPr>
          <w:rFonts w:asciiTheme="minorHAnsi" w:hAnsiTheme="minorHAnsi" w:cstheme="minorHAnsi"/>
          <w:b/>
          <w:spacing w:val="-6"/>
          <w:sz w:val="36"/>
          <w:szCs w:val="36"/>
        </w:rPr>
        <w:t>106</w:t>
      </w:r>
      <w:r w:rsidRPr="00155DC0">
        <w:rPr>
          <w:rFonts w:asciiTheme="minorHAnsi" w:hAnsiTheme="minorHAnsi" w:cstheme="minorHAnsi"/>
          <w:b/>
          <w:spacing w:val="-6"/>
          <w:sz w:val="36"/>
          <w:szCs w:val="36"/>
        </w:rPr>
        <w:t xml:space="preserve"> Honors</w:t>
      </w:r>
      <w:r w:rsidR="00A1230F" w:rsidRPr="00155DC0">
        <w:rPr>
          <w:rFonts w:asciiTheme="minorHAnsi" w:hAnsiTheme="minorHAnsi" w:cstheme="minorHAnsi"/>
          <w:b/>
          <w:spacing w:val="-6"/>
          <w:sz w:val="36"/>
          <w:szCs w:val="36"/>
        </w:rPr>
        <w:t xml:space="preserve">: </w:t>
      </w:r>
      <w:r w:rsidR="00D63149" w:rsidRPr="00155DC0">
        <w:rPr>
          <w:rFonts w:asciiTheme="minorHAnsi" w:hAnsiTheme="minorHAnsi" w:cstheme="minorHAnsi"/>
          <w:b/>
          <w:spacing w:val="-6"/>
          <w:sz w:val="36"/>
          <w:szCs w:val="36"/>
        </w:rPr>
        <w:t>General Computer Science for Engineers</w:t>
      </w:r>
    </w:p>
    <w:p w14:paraId="51E9C70D" w14:textId="77777777" w:rsidR="00D63149" w:rsidRPr="00155DC0" w:rsidRDefault="00D63149" w:rsidP="00D63149">
      <w:pPr>
        <w:tabs>
          <w:tab w:val="center" w:pos="-90"/>
        </w:tabs>
        <w:rPr>
          <w:rFonts w:asciiTheme="minorHAnsi" w:hAnsiTheme="minorHAnsi" w:cstheme="minorHAnsi"/>
          <w:b/>
          <w:sz w:val="20"/>
          <w:szCs w:val="20"/>
        </w:rPr>
      </w:pPr>
      <w:r w:rsidRPr="00155DC0">
        <w:rPr>
          <w:rFonts w:asciiTheme="minorHAnsi" w:hAnsiTheme="minorHAnsi" w:cstheme="minorHAnsi"/>
          <w:b/>
          <w:sz w:val="20"/>
          <w:szCs w:val="20"/>
        </w:rPr>
        <w:t xml:space="preserve">Course Description: </w:t>
      </w:r>
    </w:p>
    <w:p w14:paraId="10861ED5" w14:textId="77777777" w:rsidR="00D63149" w:rsidRPr="00155DC0" w:rsidRDefault="00D63149" w:rsidP="00155DC0">
      <w:pPr>
        <w:tabs>
          <w:tab w:val="center" w:pos="-90"/>
        </w:tabs>
        <w:spacing w:line="216" w:lineRule="auto"/>
        <w:ind w:left="720"/>
        <w:rPr>
          <w:rFonts w:asciiTheme="minorHAnsi" w:hAnsiTheme="minorHAnsi" w:cstheme="minorHAnsi"/>
          <w:sz w:val="19"/>
          <w:szCs w:val="19"/>
        </w:rPr>
      </w:pPr>
      <w:r w:rsidRPr="00155DC0">
        <w:rPr>
          <w:rFonts w:asciiTheme="minorHAnsi" w:hAnsiTheme="minorHAnsi" w:cstheme="minorHAnsi"/>
          <w:sz w:val="19"/>
          <w:szCs w:val="19"/>
        </w:rPr>
        <w:t>Principles of computer science illustrated and applied through programming in a general-purpose language. Programming projects illustrate computational problems, styles, and issues that arise in computation.</w:t>
      </w:r>
    </w:p>
    <w:p w14:paraId="04599472" w14:textId="77777777" w:rsidR="00D63149" w:rsidRPr="00155DC0" w:rsidRDefault="00D63149" w:rsidP="00155DC0">
      <w:pPr>
        <w:tabs>
          <w:tab w:val="center" w:pos="-90"/>
        </w:tabs>
        <w:spacing w:before="40"/>
        <w:rPr>
          <w:rFonts w:asciiTheme="minorHAnsi" w:hAnsiTheme="minorHAnsi" w:cstheme="minorHAnsi"/>
          <w:sz w:val="19"/>
          <w:szCs w:val="19"/>
        </w:rPr>
      </w:pPr>
      <w:r w:rsidRPr="00155DC0">
        <w:rPr>
          <w:rFonts w:asciiTheme="minorHAnsi" w:hAnsiTheme="minorHAnsi" w:cstheme="minorHAnsi"/>
          <w:b/>
          <w:sz w:val="19"/>
          <w:szCs w:val="19"/>
        </w:rPr>
        <w:t>Prerequisites:</w:t>
      </w:r>
      <w:r w:rsidRPr="00155DC0">
        <w:rPr>
          <w:rFonts w:asciiTheme="minorHAnsi" w:hAnsiTheme="minorHAnsi" w:cstheme="minorHAnsi"/>
          <w:sz w:val="19"/>
          <w:szCs w:val="19"/>
        </w:rPr>
        <w:t xml:space="preserve">  MATH 117 or MATH 115 (pre-calculus)</w:t>
      </w:r>
    </w:p>
    <w:p w14:paraId="7BA07C54" w14:textId="77777777" w:rsidR="001230FE" w:rsidRPr="00155DC0" w:rsidRDefault="00D63149" w:rsidP="00155DC0">
      <w:pPr>
        <w:tabs>
          <w:tab w:val="center" w:pos="-90"/>
        </w:tabs>
        <w:spacing w:before="40" w:line="216" w:lineRule="auto"/>
        <w:rPr>
          <w:rFonts w:asciiTheme="minorHAnsi" w:hAnsiTheme="minorHAnsi" w:cstheme="minorHAnsi"/>
          <w:sz w:val="19"/>
          <w:szCs w:val="19"/>
        </w:rPr>
      </w:pPr>
      <w:r w:rsidRPr="00155DC0">
        <w:rPr>
          <w:rFonts w:asciiTheme="minorHAnsi" w:hAnsiTheme="minorHAnsi" w:cstheme="minorHAnsi"/>
          <w:b/>
          <w:sz w:val="19"/>
          <w:szCs w:val="19"/>
        </w:rPr>
        <w:t xml:space="preserve">Instructor: </w:t>
      </w:r>
      <w:r w:rsidRPr="00155DC0">
        <w:rPr>
          <w:rFonts w:asciiTheme="minorHAnsi" w:hAnsiTheme="minorHAnsi" w:cstheme="minorHAnsi"/>
          <w:b/>
          <w:sz w:val="19"/>
          <w:szCs w:val="19"/>
        </w:rPr>
        <w:tab/>
      </w:r>
      <w:r w:rsidR="001230FE" w:rsidRPr="00155DC0">
        <w:rPr>
          <w:rFonts w:asciiTheme="minorHAnsi" w:hAnsiTheme="minorHAnsi" w:cstheme="minorHAnsi"/>
          <w:sz w:val="19"/>
          <w:szCs w:val="19"/>
        </w:rPr>
        <w:t>Debra Yarrington</w:t>
      </w:r>
      <w:r w:rsidRPr="00155DC0">
        <w:rPr>
          <w:rFonts w:asciiTheme="minorHAnsi" w:hAnsiTheme="minorHAnsi" w:cstheme="minorHAnsi"/>
          <w:sz w:val="19"/>
          <w:szCs w:val="19"/>
        </w:rPr>
        <w:t xml:space="preserve"> </w:t>
      </w:r>
    </w:p>
    <w:p w14:paraId="56CE9514" w14:textId="77777777" w:rsidR="001230FE" w:rsidRPr="00155DC0" w:rsidRDefault="001230FE" w:rsidP="00155DC0">
      <w:pPr>
        <w:tabs>
          <w:tab w:val="center" w:pos="-90"/>
        </w:tabs>
        <w:spacing w:line="216" w:lineRule="auto"/>
        <w:rPr>
          <w:rFonts w:asciiTheme="minorHAnsi" w:hAnsiTheme="minorHAnsi" w:cstheme="minorHAnsi"/>
          <w:sz w:val="19"/>
          <w:szCs w:val="19"/>
        </w:rPr>
      </w:pPr>
      <w:r w:rsidRPr="00155DC0">
        <w:rPr>
          <w:rFonts w:asciiTheme="minorHAnsi" w:hAnsiTheme="minorHAnsi" w:cstheme="minorHAnsi"/>
          <w:sz w:val="19"/>
          <w:szCs w:val="19"/>
        </w:rPr>
        <w:tab/>
      </w:r>
      <w:r w:rsidRPr="00155DC0">
        <w:rPr>
          <w:rFonts w:asciiTheme="minorHAnsi" w:hAnsiTheme="minorHAnsi" w:cstheme="minorHAnsi"/>
          <w:sz w:val="19"/>
          <w:szCs w:val="19"/>
        </w:rPr>
        <w:tab/>
      </w:r>
      <w:r w:rsidR="00D63149" w:rsidRPr="00155DC0">
        <w:rPr>
          <w:rFonts w:asciiTheme="minorHAnsi" w:hAnsiTheme="minorHAnsi" w:cstheme="minorHAnsi"/>
          <w:sz w:val="19"/>
          <w:szCs w:val="19"/>
        </w:rPr>
        <w:t>41</w:t>
      </w:r>
      <w:r w:rsidR="00CD5F61">
        <w:rPr>
          <w:rFonts w:asciiTheme="minorHAnsi" w:hAnsiTheme="minorHAnsi" w:cstheme="minorHAnsi"/>
          <w:sz w:val="19"/>
          <w:szCs w:val="19"/>
        </w:rPr>
        <w:t>0</w:t>
      </w:r>
      <w:r w:rsidR="00D63149" w:rsidRPr="00155DC0">
        <w:rPr>
          <w:rFonts w:asciiTheme="minorHAnsi" w:hAnsiTheme="minorHAnsi" w:cstheme="minorHAnsi"/>
          <w:sz w:val="19"/>
          <w:szCs w:val="19"/>
        </w:rPr>
        <w:t xml:space="preserve"> Smith Hall</w:t>
      </w:r>
    </w:p>
    <w:p w14:paraId="4E3A1621" w14:textId="77777777" w:rsidR="006E372E" w:rsidRPr="00155DC0" w:rsidRDefault="001230FE" w:rsidP="00155DC0">
      <w:pPr>
        <w:tabs>
          <w:tab w:val="center" w:pos="-90"/>
        </w:tabs>
        <w:spacing w:line="216" w:lineRule="auto"/>
        <w:rPr>
          <w:rFonts w:asciiTheme="minorHAnsi" w:hAnsiTheme="minorHAnsi" w:cstheme="minorHAnsi"/>
          <w:sz w:val="19"/>
          <w:szCs w:val="19"/>
        </w:rPr>
      </w:pPr>
      <w:r w:rsidRPr="00155DC0">
        <w:rPr>
          <w:rFonts w:asciiTheme="minorHAnsi" w:hAnsiTheme="minorHAnsi" w:cstheme="minorHAnsi"/>
          <w:sz w:val="19"/>
          <w:szCs w:val="19"/>
        </w:rPr>
        <w:tab/>
      </w:r>
      <w:r w:rsidRPr="00155DC0">
        <w:rPr>
          <w:rFonts w:asciiTheme="minorHAnsi" w:hAnsiTheme="minorHAnsi" w:cstheme="minorHAnsi"/>
          <w:sz w:val="19"/>
          <w:szCs w:val="19"/>
        </w:rPr>
        <w:tab/>
      </w:r>
      <w:hyperlink r:id="rId7" w:history="1">
        <w:r w:rsidR="009B06E6" w:rsidRPr="00155DC0">
          <w:rPr>
            <w:rStyle w:val="Hyperlink"/>
            <w:rFonts w:asciiTheme="minorHAnsi" w:hAnsiTheme="minorHAnsi" w:cstheme="minorHAnsi"/>
            <w:sz w:val="19"/>
            <w:szCs w:val="19"/>
          </w:rPr>
          <w:t>yarringt@udel.edu</w:t>
        </w:r>
      </w:hyperlink>
    </w:p>
    <w:p w14:paraId="256FBF1D" w14:textId="77777777" w:rsidR="00D502C7" w:rsidRPr="00155DC0" w:rsidRDefault="006E372E" w:rsidP="00155DC0">
      <w:pPr>
        <w:tabs>
          <w:tab w:val="center" w:pos="-90"/>
        </w:tabs>
        <w:spacing w:before="40"/>
        <w:rPr>
          <w:rFonts w:asciiTheme="minorHAnsi" w:hAnsiTheme="minorHAnsi" w:cstheme="minorHAnsi"/>
          <w:sz w:val="19"/>
          <w:szCs w:val="19"/>
        </w:rPr>
      </w:pPr>
      <w:r w:rsidRPr="00155DC0">
        <w:rPr>
          <w:rFonts w:asciiTheme="minorHAnsi" w:hAnsiTheme="minorHAnsi" w:cstheme="minorHAnsi"/>
          <w:b/>
          <w:sz w:val="19"/>
          <w:szCs w:val="19"/>
        </w:rPr>
        <w:t>Class Times:</w:t>
      </w:r>
      <w:r w:rsidRPr="00155DC0">
        <w:rPr>
          <w:rFonts w:asciiTheme="minorHAnsi" w:hAnsiTheme="minorHAnsi" w:cstheme="minorHAnsi"/>
          <w:sz w:val="19"/>
          <w:szCs w:val="19"/>
        </w:rPr>
        <w:t xml:space="preserve"> </w:t>
      </w:r>
      <w:r w:rsidRPr="00155DC0">
        <w:rPr>
          <w:rFonts w:asciiTheme="minorHAnsi" w:hAnsiTheme="minorHAnsi" w:cstheme="minorHAnsi"/>
          <w:sz w:val="19"/>
          <w:szCs w:val="19"/>
        </w:rPr>
        <w:tab/>
        <w:t>106 -</w:t>
      </w:r>
      <w:r w:rsidR="00D77E60" w:rsidRPr="00155DC0">
        <w:rPr>
          <w:rFonts w:asciiTheme="minorHAnsi" w:hAnsiTheme="minorHAnsi" w:cstheme="minorHAnsi"/>
          <w:sz w:val="19"/>
          <w:szCs w:val="19"/>
        </w:rPr>
        <w:t>80</w:t>
      </w:r>
      <w:r w:rsidRPr="00155DC0">
        <w:rPr>
          <w:rFonts w:asciiTheme="minorHAnsi" w:hAnsiTheme="minorHAnsi" w:cstheme="minorHAnsi"/>
          <w:sz w:val="19"/>
          <w:szCs w:val="19"/>
        </w:rPr>
        <w:t xml:space="preserve"> MWF </w:t>
      </w:r>
      <w:r w:rsidR="00CD5F61">
        <w:rPr>
          <w:rFonts w:asciiTheme="minorHAnsi" w:hAnsiTheme="minorHAnsi" w:cstheme="minorHAnsi"/>
          <w:sz w:val="19"/>
          <w:szCs w:val="19"/>
        </w:rPr>
        <w:t>1:25-2:15 222 ISE Lab</w:t>
      </w:r>
    </w:p>
    <w:p w14:paraId="4B038E2E" w14:textId="77777777" w:rsidR="001A42D0" w:rsidRPr="00155DC0" w:rsidRDefault="006E372E" w:rsidP="00155DC0">
      <w:pPr>
        <w:tabs>
          <w:tab w:val="center" w:pos="-90"/>
        </w:tabs>
        <w:spacing w:before="20"/>
        <w:rPr>
          <w:rFonts w:asciiTheme="minorHAnsi" w:hAnsiTheme="minorHAnsi" w:cstheme="minorHAnsi"/>
          <w:sz w:val="19"/>
          <w:szCs w:val="19"/>
        </w:rPr>
      </w:pPr>
      <w:r w:rsidRPr="00155DC0">
        <w:rPr>
          <w:rFonts w:asciiTheme="minorHAnsi" w:hAnsiTheme="minorHAnsi" w:cstheme="minorHAnsi"/>
          <w:b/>
          <w:sz w:val="19"/>
          <w:szCs w:val="19"/>
        </w:rPr>
        <w:t>Lab Times:</w:t>
      </w:r>
      <w:r w:rsidRPr="00155DC0">
        <w:rPr>
          <w:rFonts w:asciiTheme="minorHAnsi" w:hAnsiTheme="minorHAnsi" w:cstheme="minorHAnsi"/>
          <w:sz w:val="19"/>
          <w:szCs w:val="19"/>
        </w:rPr>
        <w:t xml:space="preserve"> </w:t>
      </w:r>
      <w:r w:rsidR="00A1230F" w:rsidRPr="00155DC0">
        <w:rPr>
          <w:rFonts w:asciiTheme="minorHAnsi" w:hAnsiTheme="minorHAnsi" w:cstheme="minorHAnsi"/>
          <w:sz w:val="19"/>
          <w:szCs w:val="19"/>
        </w:rPr>
        <w:tab/>
      </w:r>
      <w:r w:rsidR="00D77E60" w:rsidRPr="00155DC0">
        <w:rPr>
          <w:rFonts w:asciiTheme="minorHAnsi" w:hAnsiTheme="minorHAnsi" w:cstheme="minorHAnsi"/>
          <w:sz w:val="19"/>
          <w:szCs w:val="19"/>
        </w:rPr>
        <w:t>08</w:t>
      </w:r>
      <w:r w:rsidR="00253103" w:rsidRPr="00155DC0">
        <w:rPr>
          <w:rFonts w:asciiTheme="minorHAnsi" w:hAnsiTheme="minorHAnsi" w:cstheme="minorHAnsi"/>
          <w:sz w:val="19"/>
          <w:szCs w:val="19"/>
        </w:rPr>
        <w:t>0</w:t>
      </w:r>
      <w:r w:rsidR="00A1230F" w:rsidRPr="00155DC0">
        <w:rPr>
          <w:rFonts w:asciiTheme="minorHAnsi" w:hAnsiTheme="minorHAnsi" w:cstheme="minorHAnsi"/>
          <w:sz w:val="19"/>
          <w:szCs w:val="19"/>
        </w:rPr>
        <w:t xml:space="preserve">L </w:t>
      </w:r>
      <w:r w:rsidR="009B06E6" w:rsidRPr="00155DC0">
        <w:rPr>
          <w:rFonts w:asciiTheme="minorHAnsi" w:hAnsiTheme="minorHAnsi" w:cstheme="minorHAnsi"/>
          <w:sz w:val="19"/>
          <w:szCs w:val="19"/>
        </w:rPr>
        <w:t>T</w:t>
      </w:r>
      <w:r w:rsidR="00A1230F" w:rsidRPr="00155DC0">
        <w:rPr>
          <w:rFonts w:asciiTheme="minorHAnsi" w:hAnsiTheme="minorHAnsi" w:cstheme="minorHAnsi"/>
          <w:sz w:val="19"/>
          <w:szCs w:val="19"/>
        </w:rPr>
        <w:t xml:space="preserve"> </w:t>
      </w:r>
      <w:r w:rsidR="00CD5F61">
        <w:rPr>
          <w:rFonts w:asciiTheme="minorHAnsi" w:hAnsiTheme="minorHAnsi" w:cstheme="minorHAnsi"/>
          <w:sz w:val="19"/>
          <w:szCs w:val="19"/>
        </w:rPr>
        <w:t>2:30-3:20</w:t>
      </w:r>
      <w:r w:rsidR="00B33CE3" w:rsidRPr="00155DC0">
        <w:rPr>
          <w:rFonts w:asciiTheme="minorHAnsi" w:hAnsiTheme="minorHAnsi" w:cstheme="minorHAnsi"/>
          <w:sz w:val="19"/>
          <w:szCs w:val="19"/>
        </w:rPr>
        <w:t xml:space="preserve"> Spencer Lab 010</w:t>
      </w:r>
    </w:p>
    <w:p w14:paraId="627261F6" w14:textId="77777777" w:rsidR="004A56F4" w:rsidRPr="00155DC0" w:rsidRDefault="00D63149" w:rsidP="00155DC0">
      <w:pPr>
        <w:pStyle w:val="PlainText"/>
        <w:spacing w:before="20"/>
        <w:rPr>
          <w:rFonts w:asciiTheme="minorHAnsi" w:hAnsiTheme="minorHAnsi" w:cstheme="minorHAnsi"/>
          <w:sz w:val="19"/>
          <w:szCs w:val="19"/>
        </w:rPr>
      </w:pPr>
      <w:r w:rsidRPr="00155DC0">
        <w:rPr>
          <w:rFonts w:asciiTheme="minorHAnsi" w:hAnsiTheme="minorHAnsi" w:cstheme="minorHAnsi"/>
          <w:b/>
          <w:sz w:val="19"/>
          <w:szCs w:val="19"/>
        </w:rPr>
        <w:t>Textbook:</w:t>
      </w:r>
      <w:r w:rsidR="000D2643" w:rsidRPr="00155DC0">
        <w:rPr>
          <w:rFonts w:asciiTheme="minorHAnsi" w:hAnsiTheme="minorHAnsi" w:cstheme="minorHAnsi"/>
          <w:sz w:val="19"/>
          <w:szCs w:val="19"/>
        </w:rPr>
        <w:t xml:space="preserve"> </w:t>
      </w:r>
      <w:r w:rsidR="000D2643" w:rsidRPr="00155DC0">
        <w:rPr>
          <w:rFonts w:asciiTheme="minorHAnsi" w:hAnsiTheme="minorHAnsi" w:cstheme="minorHAnsi"/>
          <w:sz w:val="19"/>
          <w:szCs w:val="19"/>
        </w:rPr>
        <w:tab/>
      </w:r>
      <w:r w:rsidR="00A457C2" w:rsidRPr="00155DC0">
        <w:rPr>
          <w:rFonts w:asciiTheme="minorHAnsi" w:hAnsiTheme="minorHAnsi" w:cstheme="minorHAnsi"/>
          <w:sz w:val="19"/>
          <w:szCs w:val="19"/>
        </w:rPr>
        <w:t>Starting Out With Python, Tony Gaddis</w:t>
      </w:r>
    </w:p>
    <w:p w14:paraId="5924FFBE" w14:textId="77777777" w:rsidR="00D63149" w:rsidRDefault="00A1230F" w:rsidP="00155DC0">
      <w:pPr>
        <w:pStyle w:val="StyleNormalWebBody11ptBoldAfterAuto"/>
        <w:spacing w:before="40"/>
        <w:rPr>
          <w:rFonts w:cstheme="minorHAnsi"/>
          <w:sz w:val="20"/>
        </w:rPr>
      </w:pPr>
      <w:r w:rsidRPr="00155DC0">
        <w:rPr>
          <w:rFonts w:cstheme="minorHAnsi"/>
          <w:sz w:val="20"/>
        </w:rPr>
        <w:t>STUDENT OUTCOME OBJECTIVES:</w:t>
      </w:r>
      <w:r w:rsidR="00CD5F61">
        <w:rPr>
          <w:rFonts w:cstheme="minorHAnsi"/>
          <w:sz w:val="20"/>
        </w:rPr>
        <w:t xml:space="preserve">  </w:t>
      </w:r>
    </w:p>
    <w:p w14:paraId="7B741302" w14:textId="77777777" w:rsidR="00CD5F61" w:rsidRPr="00155DC0" w:rsidRDefault="00CD5F61" w:rsidP="00155DC0">
      <w:pPr>
        <w:pStyle w:val="StyleNormalWebBody11ptBoldAfterAuto"/>
        <w:spacing w:before="40"/>
        <w:rPr>
          <w:rFonts w:cstheme="minorHAnsi"/>
          <w:sz w:val="20"/>
        </w:rPr>
      </w:pPr>
      <w:r>
        <w:rPr>
          <w:rFonts w:cstheme="minorHAnsi"/>
          <w:sz w:val="20"/>
        </w:rPr>
        <w:t>The goal of this course is to teach students with no prior experience in computing to approach problems with the mindset of a computer scientist.  By the end of the course, students should be able to:</w:t>
      </w:r>
    </w:p>
    <w:p w14:paraId="2F0A1EA7"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Write pro</w:t>
      </w:r>
      <w:r w:rsidR="00150B70">
        <w:rPr>
          <w:rFonts w:asciiTheme="minorHAnsi" w:hAnsiTheme="minorHAnsi" w:cstheme="minorHAnsi"/>
          <w:sz w:val="19"/>
          <w:szCs w:val="19"/>
        </w:rPr>
        <w:t>grams over atomic data,</w:t>
      </w:r>
      <w:r w:rsidRPr="00155DC0">
        <w:rPr>
          <w:rFonts w:asciiTheme="minorHAnsi" w:hAnsiTheme="minorHAnsi" w:cstheme="minorHAnsi"/>
          <w:sz w:val="19"/>
          <w:szCs w:val="19"/>
        </w:rPr>
        <w:t xml:space="preserve"> mixtures of data, and data of arbitrary size</w:t>
      </w:r>
    </w:p>
    <w:p w14:paraId="3246A7F0"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Use basic input and output libraries for text, graphics, plots, and files</w:t>
      </w:r>
    </w:p>
    <w:p w14:paraId="5BA56FA9"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Use function composition correctly</w:t>
      </w:r>
    </w:p>
    <w:p w14:paraId="74B99F8D"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Use conditional statements correctly</w:t>
      </w:r>
    </w:p>
    <w:p w14:paraId="102AD96A"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 xml:space="preserve">Explain state, mutation, and scoping in programming </w:t>
      </w:r>
    </w:p>
    <w:p w14:paraId="56E36E48"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Write iterative programs using for and while loops</w:t>
      </w:r>
    </w:p>
    <w:p w14:paraId="6E0A9187" w14:textId="77777777" w:rsidR="00D63149" w:rsidRPr="00155DC0" w:rsidRDefault="00D63149" w:rsidP="00D63149">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Familiarity with basic searching and sorting algorithms</w:t>
      </w:r>
    </w:p>
    <w:p w14:paraId="267DCBED" w14:textId="77777777" w:rsidR="00CD5F61" w:rsidRPr="00150B70" w:rsidRDefault="00150B70" w:rsidP="00150B70">
      <w:pPr>
        <w:numPr>
          <w:ilvl w:val="0"/>
          <w:numId w:val="29"/>
        </w:numPr>
        <w:rPr>
          <w:rFonts w:asciiTheme="minorHAnsi" w:hAnsiTheme="minorHAnsi" w:cstheme="minorHAnsi"/>
          <w:sz w:val="19"/>
          <w:szCs w:val="19"/>
        </w:rPr>
      </w:pPr>
      <w:r>
        <w:rPr>
          <w:rFonts w:asciiTheme="minorHAnsi" w:hAnsiTheme="minorHAnsi" w:cstheme="minorHAnsi"/>
          <w:sz w:val="19"/>
          <w:szCs w:val="19"/>
        </w:rPr>
        <w:t>Become aware of</w:t>
      </w:r>
      <w:r w:rsidR="00D63149" w:rsidRPr="00155DC0">
        <w:rPr>
          <w:rFonts w:asciiTheme="minorHAnsi" w:hAnsiTheme="minorHAnsi" w:cstheme="minorHAnsi"/>
          <w:sz w:val="19"/>
          <w:szCs w:val="19"/>
        </w:rPr>
        <w:t xml:space="preserve"> basic time/space behavior of simple programs </w:t>
      </w:r>
      <w:r w:rsidR="00CD5F61" w:rsidRPr="00150B70">
        <w:rPr>
          <w:rFonts w:asciiTheme="minorHAnsi" w:hAnsiTheme="minorHAnsi" w:cstheme="minorHAnsi"/>
          <w:sz w:val="19"/>
          <w:szCs w:val="19"/>
        </w:rPr>
        <w:t xml:space="preserve"> </w:t>
      </w:r>
    </w:p>
    <w:p w14:paraId="4304FB85" w14:textId="77777777" w:rsidR="00CD5F61" w:rsidRPr="00150B70" w:rsidRDefault="00CD5F61" w:rsidP="00150B70">
      <w:pPr>
        <w:numPr>
          <w:ilvl w:val="0"/>
          <w:numId w:val="29"/>
        </w:numPr>
        <w:rPr>
          <w:rFonts w:asciiTheme="minorHAnsi" w:hAnsiTheme="minorHAnsi" w:cstheme="minorHAnsi"/>
          <w:sz w:val="19"/>
          <w:szCs w:val="19"/>
        </w:rPr>
      </w:pPr>
      <w:r w:rsidRPr="00155DC0">
        <w:rPr>
          <w:rFonts w:asciiTheme="minorHAnsi" w:hAnsiTheme="minorHAnsi" w:cstheme="minorHAnsi"/>
          <w:sz w:val="19"/>
          <w:szCs w:val="19"/>
        </w:rPr>
        <w:t>Develop test procedures for programs</w:t>
      </w:r>
    </w:p>
    <w:p w14:paraId="3131EE8A" w14:textId="77777777" w:rsidR="006A2977" w:rsidRPr="00A55AB8" w:rsidRDefault="006A2977" w:rsidP="00155DC0">
      <w:pPr>
        <w:pStyle w:val="StyleNormalWebBody11ptBoldAfterAuto"/>
        <w:spacing w:before="40"/>
        <w:rPr>
          <w:sz w:val="20"/>
        </w:rPr>
      </w:pPr>
      <w:r w:rsidRPr="00A55AB8">
        <w:rPr>
          <w:sz w:val="20"/>
        </w:rPr>
        <w:t>CLASS RULES:</w:t>
      </w:r>
    </w:p>
    <w:p w14:paraId="7EBE91DA" w14:textId="77777777" w:rsidR="00A55AB8" w:rsidRPr="00155DC0" w:rsidRDefault="006A2977" w:rsidP="009D5D8B">
      <w:pPr>
        <w:pStyle w:val="StyleNormalWebBody11ptBoldBeforeAutoAfterAuto"/>
        <w:numPr>
          <w:ilvl w:val="0"/>
          <w:numId w:val="34"/>
        </w:numPr>
      </w:pPr>
      <w:r w:rsidRPr="00155DC0">
        <w:t xml:space="preserve">All labs and projects must be submitted via </w:t>
      </w:r>
      <w:r w:rsidR="00B83EC3" w:rsidRPr="00155DC0">
        <w:t>Canvas</w:t>
      </w:r>
      <w:r w:rsidRPr="00155DC0">
        <w:t>.</w:t>
      </w:r>
    </w:p>
    <w:p w14:paraId="6FEE4810" w14:textId="77777777" w:rsidR="005259D2" w:rsidRDefault="00E164BC" w:rsidP="009D5D8B">
      <w:pPr>
        <w:pStyle w:val="StyleNormalWebBody11ptBoldBeforeAutoAfterAuto"/>
        <w:numPr>
          <w:ilvl w:val="0"/>
          <w:numId w:val="34"/>
        </w:numPr>
      </w:pPr>
      <w:r w:rsidRPr="00155DC0">
        <w:t>All lab and project grades must be contested within two weeks of the posted grade.  After that the grade is final.</w:t>
      </w:r>
    </w:p>
    <w:p w14:paraId="234F6EFF" w14:textId="77777777" w:rsidR="009D5D8B" w:rsidRPr="009D5D8B" w:rsidRDefault="009D5D8B" w:rsidP="009D5D8B">
      <w:pPr>
        <w:pStyle w:val="StyleNormalWebBody11ptBoldBeforeAutoAfterAuto"/>
      </w:pPr>
      <w:r w:rsidRPr="009D5D8B">
        <w:t>Class Courtesy:</w:t>
      </w:r>
    </w:p>
    <w:p w14:paraId="3961F6BE" w14:textId="77777777" w:rsidR="009D5D8B" w:rsidRPr="009D5D8B" w:rsidRDefault="009D5D8B" w:rsidP="009D5D8B">
      <w:pPr>
        <w:pStyle w:val="StyleNormalWebBody11ptBoldBeforeAutoAfterAuto"/>
        <w:ind w:left="720"/>
        <w:rPr>
          <w:b w:val="0"/>
        </w:rPr>
      </w:pPr>
      <w:r w:rsidRPr="009D5D8B">
        <w:rPr>
          <w:b w:val="0"/>
        </w:rPr>
        <w:t xml:space="preserve">This class operates on a policy of inclusivity and respectful behavior to fellow classmates, the TAs, and the professor.  </w:t>
      </w:r>
    </w:p>
    <w:p w14:paraId="7648E2AE" w14:textId="77777777" w:rsidR="006A2977" w:rsidRPr="00A55AB8" w:rsidRDefault="006A2977" w:rsidP="009D5D8B">
      <w:pPr>
        <w:pStyle w:val="StyleNormalWebBody11ptBoldBeforeAutoAfterAuto"/>
      </w:pPr>
      <w:r w:rsidRPr="00A55AB8">
        <w:t>EMAIL:</w:t>
      </w:r>
    </w:p>
    <w:p w14:paraId="652D137C" w14:textId="77777777" w:rsidR="00155DC0" w:rsidRPr="00155DC0" w:rsidRDefault="006A2977" w:rsidP="00155DC0">
      <w:pPr>
        <w:pStyle w:val="StyleNormalWebBody11ptLeft025AfterAuto"/>
        <w:rPr>
          <w:sz w:val="19"/>
          <w:szCs w:val="19"/>
        </w:rPr>
      </w:pPr>
      <w:r w:rsidRPr="00155DC0">
        <w:rPr>
          <w:sz w:val="19"/>
          <w:szCs w:val="19"/>
        </w:rPr>
        <w:t xml:space="preserve">Email is the only consistent method of communication I have with the entire class. It is imperative that you know that you are receiving mail from the class list. Anything mailed at least 24 hours prior is considered your responsibility to know. It may be very helpful to check email before, during or after any unusual event (i.e. power outages, snow, tests, holidays) Check the UD Homepage for any University wide cancellations. </w:t>
      </w:r>
    </w:p>
    <w:p w14:paraId="0D517A01" w14:textId="77777777" w:rsidR="006A2977" w:rsidRPr="00A55AB8" w:rsidRDefault="006A2977" w:rsidP="006A2977">
      <w:pPr>
        <w:spacing w:before="80" w:after="40"/>
        <w:rPr>
          <w:rFonts w:asciiTheme="minorHAnsi" w:hAnsiTheme="minorHAnsi"/>
          <w:sz w:val="20"/>
          <w:szCs w:val="20"/>
        </w:rPr>
      </w:pPr>
      <w:r w:rsidRPr="00A55AB8">
        <w:rPr>
          <w:rFonts w:asciiTheme="minorHAnsi" w:hAnsiTheme="minorHAnsi"/>
          <w:b/>
          <w:bCs/>
          <w:sz w:val="20"/>
          <w:szCs w:val="20"/>
        </w:rPr>
        <w:t>LABS</w:t>
      </w:r>
      <w:r w:rsidR="007F7768" w:rsidRPr="00A55AB8">
        <w:rPr>
          <w:rFonts w:asciiTheme="minorHAnsi" w:hAnsiTheme="minorHAnsi"/>
          <w:b/>
          <w:bCs/>
          <w:sz w:val="20"/>
          <w:szCs w:val="20"/>
        </w:rPr>
        <w:t xml:space="preserve"> AND PROJECTS</w:t>
      </w:r>
      <w:r w:rsidRPr="00A55AB8">
        <w:rPr>
          <w:rFonts w:asciiTheme="minorHAnsi" w:hAnsiTheme="minorHAnsi"/>
          <w:b/>
          <w:bCs/>
          <w:sz w:val="20"/>
          <w:szCs w:val="20"/>
        </w:rPr>
        <w:t>:</w:t>
      </w:r>
    </w:p>
    <w:p w14:paraId="09C238CE" w14:textId="4B8A52E3" w:rsidR="001E43F7" w:rsidRPr="00155DC0" w:rsidRDefault="0059095F" w:rsidP="003E3F1A">
      <w:pPr>
        <w:pStyle w:val="StyleNormalWebBody11ptLeft025AfterAuto"/>
        <w:rPr>
          <w:sz w:val="19"/>
          <w:szCs w:val="19"/>
        </w:rPr>
      </w:pPr>
      <w:r w:rsidRPr="00155DC0">
        <w:rPr>
          <w:sz w:val="19"/>
          <w:szCs w:val="19"/>
        </w:rPr>
        <w:t xml:space="preserve">For labs </w:t>
      </w:r>
      <w:r w:rsidR="0040105A" w:rsidRPr="00155DC0">
        <w:rPr>
          <w:sz w:val="19"/>
          <w:szCs w:val="19"/>
        </w:rPr>
        <w:t xml:space="preserve">you </w:t>
      </w:r>
      <w:r w:rsidR="009D5D8B">
        <w:rPr>
          <w:sz w:val="19"/>
          <w:szCs w:val="19"/>
        </w:rPr>
        <w:t>may work with a partner</w:t>
      </w:r>
      <w:r w:rsidR="0040105A" w:rsidRPr="00155DC0">
        <w:rPr>
          <w:sz w:val="19"/>
          <w:szCs w:val="19"/>
        </w:rPr>
        <w:t xml:space="preserve"> using paired pro</w:t>
      </w:r>
      <w:r w:rsidR="009507F0" w:rsidRPr="00155DC0">
        <w:rPr>
          <w:sz w:val="19"/>
          <w:szCs w:val="19"/>
        </w:rPr>
        <w:t>gramming</w:t>
      </w:r>
      <w:r w:rsidR="008B1589">
        <w:rPr>
          <w:sz w:val="19"/>
          <w:szCs w:val="19"/>
        </w:rPr>
        <w:t xml:space="preserve"> if you choose</w:t>
      </w:r>
      <w:r w:rsidR="009507F0" w:rsidRPr="00155DC0">
        <w:rPr>
          <w:sz w:val="19"/>
          <w:szCs w:val="19"/>
        </w:rPr>
        <w:t>.</w:t>
      </w:r>
      <w:r w:rsidR="006B75BD" w:rsidRPr="00155DC0">
        <w:rPr>
          <w:sz w:val="19"/>
          <w:szCs w:val="19"/>
        </w:rPr>
        <w:t xml:space="preserve"> </w:t>
      </w:r>
      <w:r w:rsidR="009507F0" w:rsidRPr="00155DC0">
        <w:rPr>
          <w:sz w:val="19"/>
          <w:szCs w:val="19"/>
        </w:rPr>
        <w:t>In paired programming, o</w:t>
      </w:r>
      <w:r w:rsidR="001E43F7" w:rsidRPr="00155DC0">
        <w:rPr>
          <w:sz w:val="19"/>
          <w:szCs w:val="19"/>
        </w:rPr>
        <w:t xml:space="preserve">ne partner will be the navigator, and one will be the driver.  The navigator should be instructing the driver what to do, and the driver should be typing into the computer.  You and your partner should switch roles every 15 minutes to ensure you are both comfortable in either role.  </w:t>
      </w:r>
      <w:r w:rsidR="006B75BD" w:rsidRPr="00155DC0">
        <w:rPr>
          <w:sz w:val="19"/>
          <w:szCs w:val="19"/>
        </w:rPr>
        <w:t>The paired partner concept shall be discussed in more detail in class.</w:t>
      </w:r>
    </w:p>
    <w:p w14:paraId="29FF4208" w14:textId="549465D8" w:rsidR="004D7F0D" w:rsidRPr="008B1589" w:rsidRDefault="00A55AB8" w:rsidP="008B1589">
      <w:pPr>
        <w:pStyle w:val="StyleNormalWebBody11ptLeft025AfterAuto"/>
        <w:rPr>
          <w:sz w:val="19"/>
          <w:szCs w:val="19"/>
        </w:rPr>
      </w:pPr>
      <w:r w:rsidRPr="00155DC0">
        <w:rPr>
          <w:sz w:val="19"/>
          <w:szCs w:val="19"/>
        </w:rPr>
        <w:t>Occasionally, labs end up with an odd number of students</w:t>
      </w:r>
      <w:r w:rsidR="00DE21EE" w:rsidRPr="00155DC0">
        <w:rPr>
          <w:sz w:val="19"/>
          <w:szCs w:val="19"/>
        </w:rPr>
        <w:t>.</w:t>
      </w:r>
      <w:r w:rsidRPr="00155DC0">
        <w:rPr>
          <w:sz w:val="19"/>
          <w:szCs w:val="19"/>
        </w:rPr>
        <w:t xml:space="preserve">  If that is the case, you may work with a third person in your group.  You must get permission from both your TA and from the instructor for a 3-person group.  I expect this to be the rare exception to the rule of paired programming.</w:t>
      </w:r>
    </w:p>
    <w:p w14:paraId="4094E4CE" w14:textId="77777777" w:rsidR="006A2977" w:rsidRPr="00A55AB8" w:rsidRDefault="006A2977" w:rsidP="007F7768">
      <w:pPr>
        <w:pStyle w:val="NormalWeb"/>
        <w:spacing w:beforeAutospacing="0" w:after="40" w:afterAutospacing="0"/>
        <w:rPr>
          <w:rFonts w:asciiTheme="minorHAnsi" w:hAnsiTheme="minorHAnsi"/>
          <w:sz w:val="20"/>
          <w:szCs w:val="20"/>
        </w:rPr>
      </w:pPr>
      <w:r w:rsidRPr="00A55AB8">
        <w:rPr>
          <w:rFonts w:asciiTheme="minorHAnsi" w:hAnsiTheme="minorHAnsi"/>
          <w:b/>
          <w:bCs/>
          <w:sz w:val="20"/>
          <w:szCs w:val="20"/>
        </w:rPr>
        <w:t>Lab session attendance:</w:t>
      </w:r>
    </w:p>
    <w:p w14:paraId="2B1A79A5" w14:textId="06ADA7D1" w:rsidR="006A2977" w:rsidRPr="00155DC0" w:rsidRDefault="006A2977" w:rsidP="007F7768">
      <w:pPr>
        <w:pStyle w:val="NormalWeb"/>
        <w:spacing w:before="60" w:beforeAutospacing="0" w:afterAutospacing="0" w:line="216" w:lineRule="auto"/>
        <w:ind w:left="360"/>
        <w:rPr>
          <w:rFonts w:asciiTheme="minorHAnsi" w:hAnsiTheme="minorHAnsi"/>
          <w:sz w:val="19"/>
          <w:szCs w:val="19"/>
        </w:rPr>
      </w:pPr>
      <w:r w:rsidRPr="00155DC0">
        <w:rPr>
          <w:rFonts w:asciiTheme="minorHAnsi" w:hAnsiTheme="minorHAnsi"/>
          <w:b/>
          <w:bCs/>
          <w:sz w:val="19"/>
          <w:szCs w:val="19"/>
          <w:u w:val="single"/>
        </w:rPr>
        <w:t xml:space="preserve">Lab attendance is </w:t>
      </w:r>
      <w:r w:rsidR="008B1589">
        <w:rPr>
          <w:rFonts w:asciiTheme="minorHAnsi" w:hAnsiTheme="minorHAnsi"/>
          <w:b/>
          <w:bCs/>
          <w:sz w:val="19"/>
          <w:szCs w:val="19"/>
          <w:u w:val="single"/>
        </w:rPr>
        <w:t>optional</w:t>
      </w:r>
      <w:r w:rsidRPr="00155DC0">
        <w:rPr>
          <w:rFonts w:asciiTheme="minorHAnsi" w:hAnsiTheme="minorHAnsi"/>
          <w:b/>
          <w:bCs/>
          <w:sz w:val="19"/>
          <w:szCs w:val="19"/>
          <w:u w:val="single"/>
        </w:rPr>
        <w:t>!</w:t>
      </w:r>
    </w:p>
    <w:p w14:paraId="31B97B5F" w14:textId="16E7812D" w:rsidR="006A2977" w:rsidRPr="00155DC0" w:rsidRDefault="008B1589" w:rsidP="007F7768">
      <w:pPr>
        <w:pStyle w:val="NormalWeb"/>
        <w:spacing w:before="60" w:beforeAutospacing="0" w:afterAutospacing="0"/>
        <w:ind w:left="360"/>
        <w:rPr>
          <w:rFonts w:asciiTheme="minorHAnsi" w:hAnsiTheme="minorHAnsi"/>
          <w:sz w:val="19"/>
          <w:szCs w:val="19"/>
        </w:rPr>
      </w:pPr>
      <w:r>
        <w:rPr>
          <w:rFonts w:asciiTheme="minorHAnsi" w:hAnsiTheme="minorHAnsi"/>
          <w:sz w:val="19"/>
          <w:szCs w:val="19"/>
        </w:rPr>
        <w:t>Lab attendance this semester is optional on-line.  Students may attend any lab, although they should be aware that questions regarding grading should be directed to their TA and only their TA.</w:t>
      </w:r>
    </w:p>
    <w:p w14:paraId="34788F7A" w14:textId="0A6E7E93" w:rsidR="009507F0" w:rsidRDefault="009507F0" w:rsidP="007F7768">
      <w:pPr>
        <w:pStyle w:val="NormalWeb"/>
        <w:spacing w:before="60" w:beforeAutospacing="0" w:afterAutospacing="0"/>
        <w:ind w:left="360"/>
        <w:rPr>
          <w:rFonts w:asciiTheme="minorHAnsi" w:hAnsiTheme="minorHAnsi"/>
          <w:b/>
          <w:bCs/>
          <w:sz w:val="19"/>
          <w:szCs w:val="19"/>
          <w:u w:val="single"/>
        </w:rPr>
      </w:pPr>
      <w:r w:rsidRPr="00155DC0">
        <w:rPr>
          <w:rFonts w:asciiTheme="minorHAnsi" w:hAnsiTheme="minorHAnsi"/>
          <w:b/>
          <w:bCs/>
          <w:sz w:val="19"/>
          <w:szCs w:val="19"/>
          <w:u w:val="single"/>
        </w:rPr>
        <w:t xml:space="preserve">Learn your Section number and the name and email address of your TA! </w:t>
      </w:r>
    </w:p>
    <w:p w14:paraId="4BFA8380" w14:textId="77777777" w:rsidR="008B1589" w:rsidRPr="00155DC0" w:rsidRDefault="008B1589" w:rsidP="007F7768">
      <w:pPr>
        <w:pStyle w:val="NormalWeb"/>
        <w:spacing w:before="60" w:beforeAutospacing="0" w:afterAutospacing="0"/>
        <w:ind w:left="360"/>
        <w:rPr>
          <w:rFonts w:asciiTheme="minorHAnsi" w:hAnsiTheme="minorHAnsi"/>
          <w:sz w:val="19"/>
          <w:szCs w:val="19"/>
        </w:rPr>
      </w:pPr>
      <w:bookmarkStart w:id="0" w:name="_GoBack"/>
      <w:bookmarkEnd w:id="0"/>
    </w:p>
    <w:p w14:paraId="795EDAED" w14:textId="77777777" w:rsidR="006A2977" w:rsidRPr="00A55AB8" w:rsidRDefault="006A2977" w:rsidP="007F7768">
      <w:pPr>
        <w:pStyle w:val="NormalWeb"/>
        <w:spacing w:beforeAutospacing="0" w:after="40" w:afterAutospacing="0"/>
        <w:rPr>
          <w:rFonts w:asciiTheme="minorHAnsi" w:hAnsiTheme="minorHAnsi"/>
          <w:b/>
          <w:sz w:val="20"/>
          <w:szCs w:val="20"/>
        </w:rPr>
      </w:pPr>
      <w:r w:rsidRPr="00A55AB8">
        <w:rPr>
          <w:rFonts w:asciiTheme="minorHAnsi" w:hAnsiTheme="minorHAnsi"/>
          <w:b/>
          <w:sz w:val="20"/>
          <w:szCs w:val="20"/>
        </w:rPr>
        <w:lastRenderedPageBreak/>
        <w:t xml:space="preserve">Lab </w:t>
      </w:r>
      <w:r w:rsidR="008D498D">
        <w:rPr>
          <w:rFonts w:asciiTheme="minorHAnsi" w:hAnsiTheme="minorHAnsi"/>
          <w:b/>
          <w:sz w:val="20"/>
          <w:szCs w:val="20"/>
        </w:rPr>
        <w:t>and Project A</w:t>
      </w:r>
      <w:r w:rsidRPr="00A55AB8">
        <w:rPr>
          <w:rFonts w:asciiTheme="minorHAnsi" w:hAnsiTheme="minorHAnsi"/>
          <w:b/>
          <w:sz w:val="20"/>
          <w:szCs w:val="20"/>
        </w:rPr>
        <w:t xml:space="preserve">ssignments: </w:t>
      </w:r>
    </w:p>
    <w:p w14:paraId="4701ADE8" w14:textId="3D93242B" w:rsidR="006A2977" w:rsidRPr="00155DC0" w:rsidRDefault="006A2977" w:rsidP="007F7768">
      <w:pPr>
        <w:pStyle w:val="NormalWeb"/>
        <w:spacing w:before="60" w:beforeAutospacing="0" w:afterAutospacing="0"/>
        <w:ind w:left="360"/>
        <w:rPr>
          <w:rFonts w:asciiTheme="minorHAnsi" w:hAnsiTheme="minorHAnsi"/>
          <w:b/>
          <w:sz w:val="19"/>
          <w:szCs w:val="19"/>
        </w:rPr>
      </w:pPr>
      <w:r w:rsidRPr="00155DC0">
        <w:rPr>
          <w:rFonts w:asciiTheme="minorHAnsi" w:hAnsiTheme="minorHAnsi"/>
          <w:b/>
          <w:sz w:val="19"/>
          <w:szCs w:val="19"/>
        </w:rPr>
        <w:t xml:space="preserve">Labs </w:t>
      </w:r>
      <w:r w:rsidR="008D498D" w:rsidRPr="00155DC0">
        <w:rPr>
          <w:rFonts w:asciiTheme="minorHAnsi" w:hAnsiTheme="minorHAnsi"/>
          <w:b/>
          <w:sz w:val="19"/>
          <w:szCs w:val="19"/>
        </w:rPr>
        <w:t xml:space="preserve">and Projects </w:t>
      </w:r>
      <w:r w:rsidRPr="00155DC0">
        <w:rPr>
          <w:rFonts w:asciiTheme="minorHAnsi" w:hAnsiTheme="minorHAnsi"/>
          <w:b/>
          <w:sz w:val="19"/>
          <w:szCs w:val="19"/>
        </w:rPr>
        <w:t xml:space="preserve">are due </w:t>
      </w:r>
      <w:r w:rsidR="00150B70">
        <w:rPr>
          <w:rFonts w:asciiTheme="minorHAnsi" w:hAnsiTheme="minorHAnsi"/>
          <w:b/>
          <w:sz w:val="19"/>
          <w:szCs w:val="19"/>
        </w:rPr>
        <w:t>Wednesday</w:t>
      </w:r>
      <w:r w:rsidR="009507F0" w:rsidRPr="00155DC0">
        <w:rPr>
          <w:rFonts w:asciiTheme="minorHAnsi" w:hAnsiTheme="minorHAnsi"/>
          <w:b/>
          <w:sz w:val="19"/>
          <w:szCs w:val="19"/>
        </w:rPr>
        <w:t xml:space="preserve"> at midnight</w:t>
      </w:r>
      <w:r w:rsidRPr="00155DC0">
        <w:rPr>
          <w:rFonts w:asciiTheme="minorHAnsi" w:hAnsiTheme="minorHAnsi"/>
          <w:b/>
          <w:sz w:val="19"/>
          <w:szCs w:val="19"/>
        </w:rPr>
        <w:t xml:space="preserve"> unless otherwise instructed.</w:t>
      </w:r>
      <w:r w:rsidR="002C0F83" w:rsidRPr="00155DC0">
        <w:rPr>
          <w:rFonts w:asciiTheme="minorHAnsi" w:hAnsiTheme="minorHAnsi"/>
          <w:b/>
          <w:sz w:val="19"/>
          <w:szCs w:val="19"/>
        </w:rPr>
        <w:t xml:space="preserve"> Labs </w:t>
      </w:r>
      <w:r w:rsidR="008D498D" w:rsidRPr="00155DC0">
        <w:rPr>
          <w:rFonts w:asciiTheme="minorHAnsi" w:hAnsiTheme="minorHAnsi"/>
          <w:b/>
          <w:sz w:val="19"/>
          <w:szCs w:val="19"/>
        </w:rPr>
        <w:t xml:space="preserve">and Projects </w:t>
      </w:r>
      <w:r w:rsidR="002C0F83" w:rsidRPr="00155DC0">
        <w:rPr>
          <w:rFonts w:asciiTheme="minorHAnsi" w:hAnsiTheme="minorHAnsi"/>
          <w:b/>
          <w:sz w:val="19"/>
          <w:szCs w:val="19"/>
        </w:rPr>
        <w:t>will be accepted</w:t>
      </w:r>
      <w:r w:rsidR="004A56F4" w:rsidRPr="00155DC0">
        <w:rPr>
          <w:rFonts w:asciiTheme="minorHAnsi" w:hAnsiTheme="minorHAnsi"/>
          <w:b/>
          <w:sz w:val="19"/>
          <w:szCs w:val="19"/>
        </w:rPr>
        <w:t xml:space="preserve"> </w:t>
      </w:r>
      <w:r w:rsidR="002C0F83" w:rsidRPr="00155DC0">
        <w:rPr>
          <w:rFonts w:asciiTheme="minorHAnsi" w:hAnsiTheme="minorHAnsi"/>
          <w:b/>
          <w:sz w:val="19"/>
          <w:szCs w:val="19"/>
        </w:rPr>
        <w:t>one day late</w:t>
      </w:r>
      <w:r w:rsidR="000C1D3B">
        <w:rPr>
          <w:rFonts w:asciiTheme="minorHAnsi" w:hAnsiTheme="minorHAnsi"/>
          <w:b/>
          <w:sz w:val="19"/>
          <w:szCs w:val="19"/>
        </w:rPr>
        <w:t xml:space="preserve"> with no penalty.  After that, every day later is a penalty of 10%</w:t>
      </w:r>
      <w:r w:rsidR="002C0F83" w:rsidRPr="00155DC0">
        <w:rPr>
          <w:rFonts w:asciiTheme="minorHAnsi" w:hAnsiTheme="minorHAnsi"/>
          <w:b/>
          <w:sz w:val="19"/>
          <w:szCs w:val="19"/>
        </w:rPr>
        <w:t>.</w:t>
      </w:r>
    </w:p>
    <w:p w14:paraId="26798835" w14:textId="77777777" w:rsidR="002C0F83" w:rsidRPr="002C0F83" w:rsidRDefault="002C0F83" w:rsidP="002C0F83">
      <w:pPr>
        <w:pStyle w:val="NormalWeb"/>
        <w:spacing w:before="60" w:beforeAutospacing="0" w:afterAutospacing="0" w:line="216" w:lineRule="auto"/>
        <w:rPr>
          <w:rFonts w:asciiTheme="minorHAnsi" w:hAnsiTheme="minorHAnsi"/>
          <w:b/>
          <w:sz w:val="20"/>
          <w:szCs w:val="20"/>
        </w:rPr>
      </w:pPr>
      <w:r w:rsidRPr="002C0F83">
        <w:rPr>
          <w:rFonts w:asciiTheme="minorHAnsi" w:hAnsiTheme="minorHAnsi"/>
          <w:b/>
          <w:sz w:val="20"/>
          <w:szCs w:val="20"/>
        </w:rPr>
        <w:t xml:space="preserve">Lab </w:t>
      </w:r>
      <w:r w:rsidR="008D498D">
        <w:rPr>
          <w:rFonts w:asciiTheme="minorHAnsi" w:hAnsiTheme="minorHAnsi"/>
          <w:b/>
          <w:sz w:val="20"/>
          <w:szCs w:val="20"/>
        </w:rPr>
        <w:t>and Project Score D</w:t>
      </w:r>
      <w:r w:rsidRPr="002C0F83">
        <w:rPr>
          <w:rFonts w:asciiTheme="minorHAnsi" w:hAnsiTheme="minorHAnsi"/>
          <w:b/>
          <w:sz w:val="20"/>
          <w:szCs w:val="20"/>
        </w:rPr>
        <w:t>isputes:</w:t>
      </w:r>
    </w:p>
    <w:p w14:paraId="1F6B1473" w14:textId="77777777" w:rsidR="004A56F4" w:rsidRPr="00155DC0" w:rsidRDefault="008D498D" w:rsidP="00155DC0">
      <w:pPr>
        <w:pStyle w:val="NormalWeb"/>
        <w:spacing w:before="60" w:beforeAutospacing="0" w:afterAutospacing="0"/>
        <w:ind w:left="360"/>
        <w:rPr>
          <w:rFonts w:asciiTheme="minorHAnsi" w:hAnsiTheme="minorHAnsi"/>
          <w:sz w:val="19"/>
          <w:szCs w:val="19"/>
        </w:rPr>
      </w:pPr>
      <w:r w:rsidRPr="00155DC0">
        <w:rPr>
          <w:rFonts w:asciiTheme="minorHAnsi" w:hAnsiTheme="minorHAnsi"/>
          <w:sz w:val="19"/>
          <w:szCs w:val="19"/>
        </w:rPr>
        <w:t>Your TA will email you when</w:t>
      </w:r>
      <w:r w:rsidR="002C0F83" w:rsidRPr="00155DC0">
        <w:rPr>
          <w:rFonts w:asciiTheme="minorHAnsi" w:hAnsiTheme="minorHAnsi"/>
          <w:sz w:val="19"/>
          <w:szCs w:val="19"/>
        </w:rPr>
        <w:t xml:space="preserve"> grades have been released.</w:t>
      </w:r>
      <w:r w:rsidR="002C0F83" w:rsidRPr="00155DC0">
        <w:rPr>
          <w:rFonts w:asciiTheme="minorHAnsi" w:hAnsiTheme="minorHAnsi"/>
          <w:b/>
          <w:sz w:val="19"/>
          <w:szCs w:val="19"/>
        </w:rPr>
        <w:t xml:space="preserve">  You have two weeks after the TA has released scores to dispute your grade.  </w:t>
      </w:r>
      <w:r w:rsidR="002C0F83" w:rsidRPr="00155DC0">
        <w:rPr>
          <w:rFonts w:asciiTheme="minorHAnsi" w:hAnsiTheme="minorHAnsi"/>
          <w:sz w:val="19"/>
          <w:szCs w:val="19"/>
        </w:rPr>
        <w:t xml:space="preserve">After that, the grade is final.   </w:t>
      </w:r>
    </w:p>
    <w:p w14:paraId="006F9760" w14:textId="77777777" w:rsidR="006A2977" w:rsidRPr="00A55AB8" w:rsidRDefault="006A2977" w:rsidP="007F7768">
      <w:pPr>
        <w:pStyle w:val="NormalWeb"/>
        <w:spacing w:beforeAutospacing="0" w:after="60" w:afterAutospacing="0"/>
        <w:rPr>
          <w:rFonts w:asciiTheme="minorHAnsi" w:hAnsiTheme="minorHAnsi"/>
          <w:sz w:val="20"/>
          <w:szCs w:val="20"/>
        </w:rPr>
      </w:pPr>
      <w:r w:rsidRPr="00A55AB8">
        <w:rPr>
          <w:rFonts w:asciiTheme="minorHAnsi" w:hAnsiTheme="minorHAnsi"/>
          <w:b/>
          <w:bCs/>
          <w:i/>
          <w:iCs/>
          <w:sz w:val="20"/>
          <w:szCs w:val="20"/>
          <w:u w:val="single"/>
        </w:rPr>
        <w:t>ACADEMIC DISHONESTY:</w:t>
      </w:r>
    </w:p>
    <w:p w14:paraId="540EFD7D" w14:textId="77777777" w:rsidR="00FB4817" w:rsidRPr="00155DC0" w:rsidRDefault="00FB4817" w:rsidP="008D498D">
      <w:pPr>
        <w:tabs>
          <w:tab w:val="center" w:pos="-90"/>
        </w:tabs>
        <w:spacing w:after="80"/>
        <w:ind w:left="360"/>
        <w:rPr>
          <w:rFonts w:asciiTheme="minorHAnsi" w:hAnsiTheme="minorHAnsi"/>
          <w:color w:val="000000"/>
          <w:sz w:val="19"/>
          <w:szCs w:val="19"/>
        </w:rPr>
      </w:pPr>
      <w:r w:rsidRPr="00155DC0">
        <w:rPr>
          <w:rFonts w:asciiTheme="minorHAnsi" w:hAnsiTheme="minorHAnsi"/>
          <w:color w:val="000000"/>
          <w:sz w:val="19"/>
          <w:szCs w:val="19"/>
        </w:rPr>
        <w:t xml:space="preserve">Collaboration with </w:t>
      </w:r>
      <w:r w:rsidR="00193C15" w:rsidRPr="00155DC0">
        <w:rPr>
          <w:rFonts w:asciiTheme="minorHAnsi" w:hAnsiTheme="minorHAnsi"/>
          <w:color w:val="000000"/>
          <w:sz w:val="19"/>
          <w:szCs w:val="19"/>
        </w:rPr>
        <w:t>others in the class</w:t>
      </w:r>
      <w:r w:rsidRPr="00155DC0">
        <w:rPr>
          <w:rFonts w:asciiTheme="minorHAnsi" w:hAnsiTheme="minorHAnsi"/>
          <w:color w:val="000000"/>
          <w:sz w:val="19"/>
          <w:szCs w:val="19"/>
        </w:rPr>
        <w:t xml:space="preserve"> is ENCOURAGED for any in-class work.</w:t>
      </w:r>
      <w:r w:rsidR="00193C15" w:rsidRPr="00155DC0">
        <w:rPr>
          <w:rFonts w:asciiTheme="minorHAnsi" w:hAnsiTheme="minorHAnsi"/>
          <w:color w:val="000000"/>
          <w:sz w:val="19"/>
          <w:szCs w:val="19"/>
        </w:rPr>
        <w:t xml:space="preserve">  Copying anyone’s work is considered Academic Dishonesty and will be prosecuted.</w:t>
      </w:r>
    </w:p>
    <w:p w14:paraId="5E1F866B" w14:textId="77777777" w:rsidR="00FB4817" w:rsidRPr="00155DC0" w:rsidRDefault="00FB4817" w:rsidP="008D498D">
      <w:pPr>
        <w:tabs>
          <w:tab w:val="center" w:pos="-90"/>
        </w:tabs>
        <w:spacing w:after="80"/>
        <w:ind w:left="360"/>
        <w:rPr>
          <w:rFonts w:asciiTheme="minorHAnsi" w:hAnsiTheme="minorHAnsi"/>
          <w:color w:val="000000"/>
          <w:sz w:val="19"/>
          <w:szCs w:val="19"/>
        </w:rPr>
      </w:pPr>
      <w:r w:rsidRPr="00155DC0">
        <w:rPr>
          <w:rFonts w:asciiTheme="minorHAnsi" w:hAnsiTheme="minorHAnsi"/>
          <w:color w:val="000000"/>
          <w:sz w:val="19"/>
          <w:szCs w:val="19"/>
        </w:rPr>
        <w:t>Collaboration of any kind is PROHIBITED during Exams.</w:t>
      </w:r>
    </w:p>
    <w:p w14:paraId="7A748C49" w14:textId="77777777" w:rsidR="00727942" w:rsidRPr="00155DC0" w:rsidRDefault="00FB4817" w:rsidP="008D498D">
      <w:pPr>
        <w:spacing w:after="80"/>
        <w:ind w:left="360"/>
        <w:rPr>
          <w:rFonts w:asciiTheme="minorHAnsi" w:hAnsiTheme="minorHAnsi" w:cs="Helvetica"/>
          <w:sz w:val="19"/>
          <w:szCs w:val="19"/>
        </w:rPr>
      </w:pPr>
      <w:r w:rsidRPr="00155DC0">
        <w:rPr>
          <w:rFonts w:asciiTheme="minorHAnsi" w:hAnsiTheme="minorHAnsi" w:cs="Helvetica"/>
          <w:sz w:val="19"/>
          <w:szCs w:val="19"/>
        </w:rPr>
        <w:t xml:space="preserve">Copying any other person's work (off the Internet, for example) without proper acknowledgment is plagiarism, a serious offense, and the one most common to computer science courses.  </w:t>
      </w:r>
    </w:p>
    <w:p w14:paraId="6436CF6B" w14:textId="77777777" w:rsidR="00FB4817" w:rsidRPr="00155DC0" w:rsidRDefault="00FB4817" w:rsidP="008D498D">
      <w:pPr>
        <w:spacing w:after="80"/>
        <w:ind w:left="360"/>
        <w:rPr>
          <w:rFonts w:asciiTheme="minorHAnsi" w:hAnsiTheme="minorHAnsi" w:cs="Helvetica"/>
          <w:sz w:val="19"/>
          <w:szCs w:val="19"/>
        </w:rPr>
      </w:pPr>
      <w:r w:rsidRPr="00155DC0">
        <w:rPr>
          <w:rFonts w:asciiTheme="minorHAnsi" w:hAnsiTheme="minorHAnsi" w:cs="Helvetica"/>
          <w:sz w:val="19"/>
          <w:szCs w:val="19"/>
        </w:rPr>
        <w:t xml:space="preserve">Anyone that aids another student </w:t>
      </w:r>
      <w:r w:rsidR="00193C15" w:rsidRPr="00155DC0">
        <w:rPr>
          <w:rFonts w:asciiTheme="minorHAnsi" w:hAnsiTheme="minorHAnsi" w:cs="Helvetica"/>
          <w:sz w:val="19"/>
          <w:szCs w:val="19"/>
        </w:rPr>
        <w:t xml:space="preserve">in copying or </w:t>
      </w:r>
      <w:r w:rsidRPr="00155DC0">
        <w:rPr>
          <w:rFonts w:asciiTheme="minorHAnsi" w:hAnsiTheme="minorHAnsi" w:cs="Helvetica"/>
          <w:sz w:val="19"/>
          <w:szCs w:val="19"/>
        </w:rPr>
        <w:t>with work that is expected to be done without collaboration is as guilty as the person who seeks help. Both will be prosecuted. It is strongly recommended that you familiarize yourself with the University's Policy of Academic Dishonesty.</w:t>
      </w:r>
    </w:p>
    <w:p w14:paraId="25C0224D" w14:textId="77777777" w:rsidR="006A2977" w:rsidRPr="00155DC0" w:rsidRDefault="006A2977" w:rsidP="007F7768">
      <w:pPr>
        <w:pStyle w:val="NormalWeb"/>
        <w:spacing w:before="60" w:beforeAutospacing="0" w:after="20" w:afterAutospacing="0"/>
        <w:ind w:left="360"/>
        <w:rPr>
          <w:rFonts w:asciiTheme="minorHAnsi" w:hAnsiTheme="minorHAnsi"/>
          <w:sz w:val="19"/>
          <w:szCs w:val="19"/>
        </w:rPr>
      </w:pPr>
      <w:r w:rsidRPr="00155DC0">
        <w:rPr>
          <w:rFonts w:asciiTheme="minorHAnsi" w:hAnsiTheme="minorHAnsi"/>
          <w:sz w:val="19"/>
          <w:szCs w:val="19"/>
        </w:rPr>
        <w:t xml:space="preserve">Please be advised that the University of Delaware Academic Honesty &amp; Dishonesty Policy is taken seriously by this Instructor and NOTE WELL that it will be followed in the conduct of this course. This policy covers all forms of </w:t>
      </w:r>
    </w:p>
    <w:p w14:paraId="56F0A310" w14:textId="77777777" w:rsidR="006A2977" w:rsidRPr="00155DC0" w:rsidRDefault="006A2977" w:rsidP="006A2977">
      <w:pPr>
        <w:numPr>
          <w:ilvl w:val="0"/>
          <w:numId w:val="32"/>
        </w:numPr>
        <w:spacing w:before="20" w:after="100" w:afterAutospacing="1"/>
        <w:rPr>
          <w:rFonts w:asciiTheme="minorHAnsi" w:hAnsiTheme="minorHAnsi"/>
          <w:sz w:val="19"/>
          <w:szCs w:val="19"/>
        </w:rPr>
      </w:pPr>
      <w:r w:rsidRPr="00155DC0">
        <w:rPr>
          <w:rFonts w:asciiTheme="minorHAnsi" w:hAnsiTheme="minorHAnsi"/>
          <w:sz w:val="19"/>
          <w:szCs w:val="19"/>
        </w:rPr>
        <w:t>Plagiarism, including “copying, or allowing another student to copy, a computer file that contains another student’s assignment, and submitting it, in part or in its entirety, as one’s own”;</w:t>
      </w:r>
    </w:p>
    <w:p w14:paraId="68AC7467" w14:textId="77777777" w:rsidR="006A2977" w:rsidRPr="00155DC0" w:rsidRDefault="006A2977" w:rsidP="006A2977">
      <w:pPr>
        <w:numPr>
          <w:ilvl w:val="0"/>
          <w:numId w:val="32"/>
        </w:numPr>
        <w:spacing w:before="100" w:beforeAutospacing="1" w:after="100" w:afterAutospacing="1"/>
        <w:rPr>
          <w:rFonts w:asciiTheme="minorHAnsi" w:hAnsiTheme="minorHAnsi"/>
          <w:sz w:val="19"/>
          <w:szCs w:val="19"/>
        </w:rPr>
      </w:pPr>
      <w:r w:rsidRPr="00155DC0">
        <w:rPr>
          <w:rFonts w:asciiTheme="minorHAnsi" w:hAnsiTheme="minorHAnsi"/>
          <w:sz w:val="19"/>
          <w:szCs w:val="19"/>
        </w:rPr>
        <w:t xml:space="preserve">Fabrication, including “submitting as your own any academic exercise (e.g., written work, printing, sculpture, etc.) prepared totally or in part by another”; </w:t>
      </w:r>
    </w:p>
    <w:p w14:paraId="3AFA7A38" w14:textId="77777777" w:rsidR="006A2977" w:rsidRPr="00155DC0" w:rsidRDefault="006A2977" w:rsidP="006A2977">
      <w:pPr>
        <w:numPr>
          <w:ilvl w:val="0"/>
          <w:numId w:val="32"/>
        </w:numPr>
        <w:spacing w:before="100" w:beforeAutospacing="1" w:after="100" w:afterAutospacing="1"/>
        <w:rPr>
          <w:rFonts w:asciiTheme="minorHAnsi" w:hAnsiTheme="minorHAnsi"/>
          <w:sz w:val="19"/>
          <w:szCs w:val="19"/>
        </w:rPr>
      </w:pPr>
      <w:r w:rsidRPr="00155DC0">
        <w:rPr>
          <w:rFonts w:asciiTheme="minorHAnsi" w:hAnsiTheme="minorHAnsi"/>
          <w:sz w:val="19"/>
          <w:szCs w:val="19"/>
        </w:rPr>
        <w:t xml:space="preserve">Cheating, including “copying from another student’s test paper, allowing another student to copy from a test paper, collaborating on a test, quiz, or other project with any other person(s) without authorization”; and </w:t>
      </w:r>
    </w:p>
    <w:p w14:paraId="362F9847" w14:textId="77777777" w:rsidR="006A2977" w:rsidRPr="00155DC0" w:rsidRDefault="006A2977" w:rsidP="006A2977">
      <w:pPr>
        <w:numPr>
          <w:ilvl w:val="0"/>
          <w:numId w:val="32"/>
        </w:numPr>
        <w:spacing w:before="100" w:beforeAutospacing="1" w:after="100" w:afterAutospacing="1"/>
        <w:rPr>
          <w:rFonts w:asciiTheme="minorHAnsi" w:hAnsiTheme="minorHAnsi"/>
          <w:sz w:val="19"/>
          <w:szCs w:val="19"/>
        </w:rPr>
      </w:pPr>
      <w:r w:rsidRPr="00155DC0">
        <w:rPr>
          <w:rFonts w:asciiTheme="minorHAnsi" w:hAnsiTheme="minorHAnsi"/>
          <w:sz w:val="19"/>
          <w:szCs w:val="19"/>
        </w:rPr>
        <w:t xml:space="preserve">Academic Misconduct, including “other academically dishonest acts such as … taking part in obtaining or distributing any part of an </w:t>
      </w:r>
      <w:proofErr w:type="spellStart"/>
      <w:r w:rsidRPr="00155DC0">
        <w:rPr>
          <w:rFonts w:asciiTheme="minorHAnsi" w:hAnsiTheme="minorHAnsi"/>
          <w:sz w:val="19"/>
          <w:szCs w:val="19"/>
        </w:rPr>
        <w:t>unadministered</w:t>
      </w:r>
      <w:proofErr w:type="spellEnd"/>
      <w:r w:rsidRPr="00155DC0">
        <w:rPr>
          <w:rFonts w:asciiTheme="minorHAnsi" w:hAnsiTheme="minorHAnsi"/>
          <w:sz w:val="19"/>
          <w:szCs w:val="19"/>
        </w:rPr>
        <w:t xml:space="preserve"> test”.</w:t>
      </w:r>
    </w:p>
    <w:p w14:paraId="5AF19EC7" w14:textId="77777777" w:rsidR="006A2977" w:rsidRPr="00A55AB8" w:rsidRDefault="006A2977" w:rsidP="006A2977">
      <w:pPr>
        <w:spacing w:before="100" w:beforeAutospacing="1" w:after="20"/>
        <w:rPr>
          <w:rFonts w:asciiTheme="minorHAnsi" w:hAnsiTheme="minorHAnsi"/>
          <w:b/>
          <w:sz w:val="20"/>
          <w:szCs w:val="20"/>
        </w:rPr>
      </w:pPr>
      <w:r w:rsidRPr="00A55AB8">
        <w:rPr>
          <w:rFonts w:asciiTheme="minorHAnsi" w:hAnsiTheme="minorHAnsi"/>
          <w:b/>
          <w:sz w:val="20"/>
          <w:szCs w:val="20"/>
        </w:rPr>
        <w:t>Course Assignments:</w:t>
      </w:r>
    </w:p>
    <w:p w14:paraId="026520F9" w14:textId="77777777" w:rsidR="006A2977" w:rsidRPr="00A55AB8" w:rsidRDefault="006A2977" w:rsidP="006A2977">
      <w:pPr>
        <w:spacing w:before="20" w:after="100" w:afterAutospacing="1"/>
        <w:rPr>
          <w:rFonts w:asciiTheme="minorHAnsi" w:hAnsiTheme="minorHAnsi"/>
          <w:sz w:val="20"/>
          <w:szCs w:val="20"/>
        </w:rPr>
      </w:pPr>
      <w:r w:rsidRPr="00A55AB8">
        <w:rPr>
          <w:rFonts w:asciiTheme="minorHAnsi" w:hAnsiTheme="minorHAnsi"/>
          <w:sz w:val="20"/>
          <w:szCs w:val="20"/>
        </w:rPr>
        <w:t xml:space="preserve">All reading assignments, </w:t>
      </w:r>
      <w:proofErr w:type="spellStart"/>
      <w:r w:rsidRPr="00A55AB8">
        <w:rPr>
          <w:rFonts w:asciiTheme="minorHAnsi" w:hAnsiTheme="minorHAnsi"/>
          <w:sz w:val="20"/>
          <w:szCs w:val="20"/>
        </w:rPr>
        <w:t>homeworks</w:t>
      </w:r>
      <w:proofErr w:type="spellEnd"/>
      <w:r w:rsidRPr="00A55AB8">
        <w:rPr>
          <w:rFonts w:asciiTheme="minorHAnsi" w:hAnsiTheme="minorHAnsi"/>
          <w:sz w:val="20"/>
          <w:szCs w:val="20"/>
        </w:rPr>
        <w:t xml:space="preserve">, labs </w:t>
      </w:r>
      <w:r w:rsidR="00FB4817" w:rsidRPr="00A55AB8">
        <w:rPr>
          <w:rFonts w:asciiTheme="minorHAnsi" w:hAnsiTheme="minorHAnsi"/>
          <w:sz w:val="20"/>
          <w:szCs w:val="20"/>
        </w:rPr>
        <w:t xml:space="preserve">and projects </w:t>
      </w:r>
      <w:r w:rsidRPr="00A55AB8">
        <w:rPr>
          <w:rFonts w:asciiTheme="minorHAnsi" w:hAnsiTheme="minorHAnsi"/>
          <w:sz w:val="20"/>
          <w:szCs w:val="20"/>
        </w:rPr>
        <w:t>will be posted to the course Web site (</w:t>
      </w:r>
      <w:hyperlink r:id="rId8" w:history="1">
        <w:r w:rsidR="00FB4817" w:rsidRPr="00A55AB8">
          <w:rPr>
            <w:rStyle w:val="Hyperlink"/>
            <w:rFonts w:asciiTheme="minorHAnsi" w:hAnsiTheme="minorHAnsi"/>
            <w:sz w:val="20"/>
            <w:szCs w:val="20"/>
          </w:rPr>
          <w:t>http://www.eecis.udel.edu/~yarringt/106</w:t>
        </w:r>
      </w:hyperlink>
      <w:r w:rsidRPr="00A55AB8">
        <w:rPr>
          <w:rFonts w:asciiTheme="minorHAnsi" w:hAnsiTheme="minorHAnsi"/>
          <w:sz w:val="20"/>
          <w:szCs w:val="20"/>
        </w:rPr>
        <w:t>).  You are responsible for checking the Web site regularly to make sure you are on target.</w:t>
      </w:r>
    </w:p>
    <w:p w14:paraId="7CAE9A6A" w14:textId="77777777" w:rsidR="00231B29" w:rsidRPr="00A55AB8" w:rsidRDefault="00E85425" w:rsidP="006A2977">
      <w:pPr>
        <w:spacing w:before="20" w:after="100" w:afterAutospacing="1"/>
        <w:rPr>
          <w:rFonts w:asciiTheme="minorHAnsi" w:hAnsiTheme="minorHAnsi"/>
          <w:sz w:val="20"/>
          <w:szCs w:val="20"/>
        </w:rPr>
      </w:pPr>
      <w:r w:rsidRPr="00A55AB8">
        <w:rPr>
          <w:rFonts w:asciiTheme="minorHAnsi" w:hAnsiTheme="minorHAnsi"/>
          <w:sz w:val="20"/>
          <w:szCs w:val="20"/>
        </w:rPr>
        <w:t xml:space="preserve">All course assignments, </w:t>
      </w:r>
      <w:proofErr w:type="spellStart"/>
      <w:r w:rsidRPr="00A55AB8">
        <w:rPr>
          <w:rFonts w:asciiTheme="minorHAnsi" w:hAnsiTheme="minorHAnsi"/>
          <w:sz w:val="20"/>
          <w:szCs w:val="20"/>
        </w:rPr>
        <w:t>homeworks</w:t>
      </w:r>
      <w:proofErr w:type="spellEnd"/>
      <w:r w:rsidRPr="00A55AB8">
        <w:rPr>
          <w:rFonts w:asciiTheme="minorHAnsi" w:hAnsiTheme="minorHAnsi"/>
          <w:sz w:val="20"/>
          <w:szCs w:val="20"/>
        </w:rPr>
        <w:t xml:space="preserve">, labs, and projects must be submitted via </w:t>
      </w:r>
      <w:r w:rsidR="00155DC0">
        <w:rPr>
          <w:rFonts w:asciiTheme="minorHAnsi" w:hAnsiTheme="minorHAnsi"/>
          <w:sz w:val="20"/>
          <w:szCs w:val="20"/>
        </w:rPr>
        <w:t>Canvas</w:t>
      </w:r>
      <w:r w:rsidRPr="00A55AB8">
        <w:rPr>
          <w:rFonts w:asciiTheme="minorHAnsi" w:hAnsiTheme="minorHAnsi"/>
          <w:sz w:val="20"/>
          <w:szCs w:val="20"/>
        </w:rPr>
        <w:t>.</w:t>
      </w:r>
    </w:p>
    <w:p w14:paraId="5166C9EC" w14:textId="77777777" w:rsidR="00FB4817" w:rsidRPr="00A55AB8" w:rsidRDefault="00FB4817" w:rsidP="00FB4817">
      <w:pPr>
        <w:tabs>
          <w:tab w:val="center" w:pos="-90"/>
        </w:tabs>
        <w:rPr>
          <w:rFonts w:asciiTheme="minorHAnsi" w:hAnsiTheme="minorHAnsi"/>
          <w:b/>
          <w:sz w:val="20"/>
          <w:szCs w:val="20"/>
        </w:rPr>
      </w:pPr>
      <w:r w:rsidRPr="00A55AB8">
        <w:rPr>
          <w:rFonts w:asciiTheme="minorHAnsi" w:hAnsiTheme="minorHAnsi"/>
          <w:b/>
          <w:sz w:val="20"/>
          <w:szCs w:val="20"/>
        </w:rPr>
        <w:t>Grading:</w:t>
      </w:r>
    </w:p>
    <w:tbl>
      <w:tblPr>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19"/>
        <w:gridCol w:w="1912"/>
        <w:gridCol w:w="2736"/>
        <w:gridCol w:w="1824"/>
      </w:tblGrid>
      <w:tr w:rsidR="00245E0B" w:rsidRPr="00A55AB8" w14:paraId="40D52D41" w14:textId="77777777" w:rsidTr="00B12B99">
        <w:trPr>
          <w:trHeight w:val="278"/>
        </w:trPr>
        <w:tc>
          <w:tcPr>
            <w:tcW w:w="2119" w:type="dxa"/>
          </w:tcPr>
          <w:p w14:paraId="6F5D456A" w14:textId="7E84E8A9" w:rsidR="00245E0B" w:rsidRPr="00A55AB8" w:rsidRDefault="000C1D3B" w:rsidP="00211C0D">
            <w:pPr>
              <w:rPr>
                <w:rFonts w:asciiTheme="minorHAnsi" w:hAnsiTheme="minorHAnsi"/>
                <w:sz w:val="20"/>
                <w:szCs w:val="20"/>
              </w:rPr>
            </w:pPr>
            <w:r>
              <w:rPr>
                <w:rFonts w:asciiTheme="minorHAnsi" w:hAnsiTheme="minorHAnsi"/>
                <w:sz w:val="20"/>
                <w:szCs w:val="20"/>
              </w:rPr>
              <w:t>Weekly hands-on</w:t>
            </w:r>
          </w:p>
        </w:tc>
        <w:tc>
          <w:tcPr>
            <w:tcW w:w="1912" w:type="dxa"/>
          </w:tcPr>
          <w:p w14:paraId="683CD5D0" w14:textId="16576257" w:rsidR="00245E0B" w:rsidRPr="00A55AB8" w:rsidRDefault="000C1D3B" w:rsidP="0076049B">
            <w:pPr>
              <w:rPr>
                <w:rFonts w:asciiTheme="minorHAnsi" w:hAnsiTheme="minorHAnsi"/>
                <w:sz w:val="20"/>
                <w:szCs w:val="20"/>
              </w:rPr>
            </w:pPr>
            <w:r>
              <w:rPr>
                <w:rFonts w:asciiTheme="minorHAnsi" w:hAnsiTheme="minorHAnsi"/>
                <w:sz w:val="20"/>
                <w:szCs w:val="20"/>
              </w:rPr>
              <w:t>20</w:t>
            </w:r>
            <w:r w:rsidR="00245E0B" w:rsidRPr="00A55AB8">
              <w:rPr>
                <w:rFonts w:asciiTheme="minorHAnsi" w:hAnsiTheme="minorHAnsi"/>
                <w:sz w:val="20"/>
                <w:szCs w:val="20"/>
              </w:rPr>
              <w:t>%</w:t>
            </w:r>
          </w:p>
        </w:tc>
        <w:tc>
          <w:tcPr>
            <w:tcW w:w="2736" w:type="dxa"/>
          </w:tcPr>
          <w:p w14:paraId="00E37265" w14:textId="15BC1B7B" w:rsidR="00245E0B" w:rsidRPr="00A55AB8" w:rsidRDefault="000C1D3B" w:rsidP="00211C0D">
            <w:pPr>
              <w:rPr>
                <w:rFonts w:asciiTheme="minorHAnsi" w:hAnsiTheme="minorHAnsi"/>
                <w:sz w:val="20"/>
                <w:szCs w:val="20"/>
              </w:rPr>
            </w:pPr>
            <w:proofErr w:type="spellStart"/>
            <w:r>
              <w:rPr>
                <w:rFonts w:asciiTheme="minorHAnsi" w:hAnsiTheme="minorHAnsi"/>
                <w:sz w:val="20"/>
                <w:szCs w:val="20"/>
              </w:rPr>
              <w:t>Hwks</w:t>
            </w:r>
            <w:proofErr w:type="spellEnd"/>
            <w:r>
              <w:rPr>
                <w:rFonts w:asciiTheme="minorHAnsi" w:hAnsiTheme="minorHAnsi"/>
                <w:sz w:val="20"/>
                <w:szCs w:val="20"/>
              </w:rPr>
              <w:t xml:space="preserve">, </w:t>
            </w:r>
            <w:r w:rsidR="00B12B99">
              <w:rPr>
                <w:rFonts w:asciiTheme="minorHAnsi" w:hAnsiTheme="minorHAnsi"/>
                <w:sz w:val="20"/>
                <w:szCs w:val="20"/>
              </w:rPr>
              <w:t>Labs &amp; Projects:</w:t>
            </w:r>
          </w:p>
        </w:tc>
        <w:tc>
          <w:tcPr>
            <w:tcW w:w="1824" w:type="dxa"/>
          </w:tcPr>
          <w:p w14:paraId="30A83A66" w14:textId="151E0199" w:rsidR="00245E0B" w:rsidRPr="00A55AB8" w:rsidRDefault="000C1D3B" w:rsidP="00E36A8B">
            <w:pPr>
              <w:rPr>
                <w:rFonts w:asciiTheme="minorHAnsi" w:hAnsiTheme="minorHAnsi"/>
                <w:sz w:val="20"/>
                <w:szCs w:val="20"/>
              </w:rPr>
            </w:pPr>
            <w:r>
              <w:rPr>
                <w:rFonts w:asciiTheme="minorHAnsi" w:hAnsiTheme="minorHAnsi"/>
                <w:sz w:val="20"/>
                <w:szCs w:val="20"/>
              </w:rPr>
              <w:t>60</w:t>
            </w:r>
            <w:r w:rsidR="00245E0B" w:rsidRPr="00A55AB8">
              <w:rPr>
                <w:rFonts w:asciiTheme="minorHAnsi" w:hAnsiTheme="minorHAnsi"/>
                <w:sz w:val="20"/>
                <w:szCs w:val="20"/>
              </w:rPr>
              <w:t>%</w:t>
            </w:r>
          </w:p>
        </w:tc>
      </w:tr>
      <w:tr w:rsidR="00245E0B" w:rsidRPr="00A55AB8" w14:paraId="6D486B97" w14:textId="77777777" w:rsidTr="00B12B99">
        <w:trPr>
          <w:trHeight w:val="253"/>
        </w:trPr>
        <w:tc>
          <w:tcPr>
            <w:tcW w:w="2119" w:type="dxa"/>
          </w:tcPr>
          <w:p w14:paraId="4D35DF8E" w14:textId="7F1701A2" w:rsidR="00245E0B" w:rsidRPr="00A55AB8" w:rsidRDefault="000C1D3B" w:rsidP="00211C0D">
            <w:pPr>
              <w:rPr>
                <w:rFonts w:asciiTheme="minorHAnsi" w:hAnsiTheme="minorHAnsi"/>
                <w:sz w:val="20"/>
                <w:szCs w:val="20"/>
              </w:rPr>
            </w:pPr>
            <w:r>
              <w:rPr>
                <w:rFonts w:asciiTheme="minorHAnsi" w:hAnsiTheme="minorHAnsi"/>
                <w:sz w:val="20"/>
                <w:szCs w:val="20"/>
              </w:rPr>
              <w:t>Mini projects</w:t>
            </w:r>
          </w:p>
        </w:tc>
        <w:tc>
          <w:tcPr>
            <w:tcW w:w="1912" w:type="dxa"/>
          </w:tcPr>
          <w:p w14:paraId="26CE30F1" w14:textId="4E777C25" w:rsidR="00245E0B" w:rsidRPr="00A55AB8" w:rsidRDefault="000C1D3B" w:rsidP="0076049B">
            <w:pPr>
              <w:rPr>
                <w:rFonts w:asciiTheme="minorHAnsi" w:hAnsiTheme="minorHAnsi"/>
                <w:sz w:val="20"/>
                <w:szCs w:val="20"/>
              </w:rPr>
            </w:pPr>
            <w:r>
              <w:rPr>
                <w:rFonts w:asciiTheme="minorHAnsi" w:hAnsiTheme="minorHAnsi"/>
                <w:sz w:val="20"/>
                <w:szCs w:val="20"/>
              </w:rPr>
              <w:t>20</w:t>
            </w:r>
            <w:r w:rsidR="00245E0B" w:rsidRPr="00A55AB8">
              <w:rPr>
                <w:rFonts w:asciiTheme="minorHAnsi" w:hAnsiTheme="minorHAnsi"/>
                <w:sz w:val="20"/>
                <w:szCs w:val="20"/>
              </w:rPr>
              <w:t>%</w:t>
            </w:r>
          </w:p>
        </w:tc>
        <w:tc>
          <w:tcPr>
            <w:tcW w:w="2736" w:type="dxa"/>
          </w:tcPr>
          <w:p w14:paraId="4F3845AC" w14:textId="77777777" w:rsidR="00245E0B" w:rsidRPr="00A55AB8" w:rsidRDefault="00245E0B" w:rsidP="00155DC0">
            <w:pPr>
              <w:rPr>
                <w:rFonts w:asciiTheme="minorHAnsi" w:hAnsiTheme="minorHAnsi"/>
                <w:sz w:val="20"/>
                <w:szCs w:val="20"/>
              </w:rPr>
            </w:pPr>
          </w:p>
        </w:tc>
        <w:tc>
          <w:tcPr>
            <w:tcW w:w="1824" w:type="dxa"/>
          </w:tcPr>
          <w:p w14:paraId="3CD5B332" w14:textId="77777777" w:rsidR="00245E0B" w:rsidRPr="00A55AB8" w:rsidRDefault="00245E0B" w:rsidP="00245E0B">
            <w:pPr>
              <w:rPr>
                <w:rFonts w:asciiTheme="minorHAnsi" w:hAnsiTheme="minorHAnsi"/>
                <w:sz w:val="20"/>
                <w:szCs w:val="20"/>
              </w:rPr>
            </w:pPr>
          </w:p>
        </w:tc>
      </w:tr>
    </w:tbl>
    <w:p w14:paraId="1F79E808" w14:textId="77777777" w:rsidR="002C0F83" w:rsidRDefault="002C0F83" w:rsidP="00FB4817">
      <w:pPr>
        <w:tabs>
          <w:tab w:val="center" w:pos="-90"/>
        </w:tabs>
        <w:rPr>
          <w:rFonts w:asciiTheme="minorHAnsi" w:hAnsiTheme="minorHAnsi"/>
          <w:b/>
          <w:color w:val="000000"/>
          <w:sz w:val="20"/>
          <w:szCs w:val="20"/>
        </w:rPr>
      </w:pPr>
    </w:p>
    <w:p w14:paraId="22C74862" w14:textId="77777777" w:rsidR="00FB4817" w:rsidRPr="00A55AB8" w:rsidRDefault="00FB4817" w:rsidP="00FB4817">
      <w:pPr>
        <w:tabs>
          <w:tab w:val="center" w:pos="-90"/>
        </w:tabs>
        <w:rPr>
          <w:rFonts w:asciiTheme="minorHAnsi" w:hAnsiTheme="minorHAnsi"/>
          <w:b/>
          <w:color w:val="000000"/>
          <w:sz w:val="20"/>
          <w:szCs w:val="20"/>
        </w:rPr>
      </w:pPr>
      <w:r w:rsidRPr="00A55AB8">
        <w:rPr>
          <w:rFonts w:asciiTheme="minorHAnsi" w:hAnsiTheme="minorHAnsi"/>
          <w:b/>
          <w:color w:val="000000"/>
          <w:sz w:val="20"/>
          <w:szCs w:val="20"/>
        </w:rPr>
        <w:t>Scale: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
        <w:gridCol w:w="728"/>
        <w:gridCol w:w="637"/>
        <w:gridCol w:w="637"/>
        <w:gridCol w:w="637"/>
        <w:gridCol w:w="529"/>
      </w:tblGrid>
      <w:tr w:rsidR="00273C7D" w:rsidRPr="00155DC0" w14:paraId="7727A096" w14:textId="77777777" w:rsidTr="00211C0D">
        <w:tc>
          <w:tcPr>
            <w:tcW w:w="0" w:type="auto"/>
            <w:vAlign w:val="center"/>
          </w:tcPr>
          <w:p w14:paraId="5230AA66" w14:textId="77777777" w:rsidR="00273C7D" w:rsidRPr="00A55AB8" w:rsidRDefault="00273C7D" w:rsidP="00211C0D">
            <w:pPr>
              <w:spacing w:beforeLines="1" w:before="2" w:afterLines="1" w:after="2"/>
              <w:jc w:val="center"/>
              <w:rPr>
                <w:rFonts w:asciiTheme="minorHAnsi" w:hAnsiTheme="minorHAnsi"/>
                <w:sz w:val="20"/>
                <w:szCs w:val="20"/>
              </w:rPr>
            </w:pPr>
            <w:r w:rsidRPr="00A55AB8">
              <w:rPr>
                <w:rFonts w:asciiTheme="minorHAnsi" w:hAnsiTheme="minorHAnsi"/>
                <w:sz w:val="20"/>
                <w:szCs w:val="20"/>
              </w:rPr>
              <w:t>Number</w:t>
            </w:r>
          </w:p>
        </w:tc>
        <w:tc>
          <w:tcPr>
            <w:tcW w:w="0" w:type="auto"/>
            <w:vAlign w:val="center"/>
          </w:tcPr>
          <w:p w14:paraId="3005D9E1" w14:textId="2A39A1A1" w:rsidR="00273C7D" w:rsidRPr="00155DC0" w:rsidRDefault="00273C7D" w:rsidP="00155DC0">
            <w:pPr>
              <w:spacing w:beforeLines="1" w:before="2" w:afterLines="1" w:after="2"/>
              <w:jc w:val="center"/>
              <w:rPr>
                <w:rFonts w:asciiTheme="minorHAnsi" w:hAnsiTheme="minorHAnsi"/>
                <w:sz w:val="18"/>
                <w:szCs w:val="18"/>
              </w:rPr>
            </w:pPr>
            <w:r w:rsidRPr="00155DC0">
              <w:rPr>
                <w:rFonts w:asciiTheme="minorHAnsi" w:hAnsiTheme="minorHAnsi"/>
                <w:sz w:val="18"/>
                <w:szCs w:val="18"/>
              </w:rPr>
              <w:t>100-9</w:t>
            </w:r>
            <w:r>
              <w:rPr>
                <w:rFonts w:asciiTheme="minorHAnsi" w:hAnsiTheme="minorHAnsi"/>
                <w:sz w:val="18"/>
                <w:szCs w:val="18"/>
              </w:rPr>
              <w:t>0</w:t>
            </w:r>
          </w:p>
        </w:tc>
        <w:tc>
          <w:tcPr>
            <w:tcW w:w="0" w:type="auto"/>
            <w:vAlign w:val="center"/>
          </w:tcPr>
          <w:p w14:paraId="6B8469DF" w14:textId="47F4C143" w:rsidR="00273C7D" w:rsidRPr="00155DC0" w:rsidRDefault="00273C7D" w:rsidP="00155DC0">
            <w:pPr>
              <w:spacing w:beforeLines="1" w:before="2" w:afterLines="1" w:after="2"/>
              <w:jc w:val="center"/>
              <w:rPr>
                <w:rFonts w:asciiTheme="minorHAnsi" w:hAnsiTheme="minorHAnsi"/>
                <w:sz w:val="18"/>
                <w:szCs w:val="18"/>
              </w:rPr>
            </w:pPr>
            <w:r>
              <w:rPr>
                <w:rFonts w:asciiTheme="minorHAnsi" w:hAnsiTheme="minorHAnsi"/>
                <w:sz w:val="18"/>
                <w:szCs w:val="18"/>
              </w:rPr>
              <w:t>89-80</w:t>
            </w:r>
          </w:p>
        </w:tc>
        <w:tc>
          <w:tcPr>
            <w:tcW w:w="0" w:type="auto"/>
            <w:vAlign w:val="center"/>
          </w:tcPr>
          <w:p w14:paraId="2963718B" w14:textId="38D720CD" w:rsidR="00273C7D" w:rsidRPr="00155DC0" w:rsidRDefault="00273C7D" w:rsidP="00211C0D">
            <w:pPr>
              <w:spacing w:beforeLines="1" w:before="2" w:afterLines="1" w:after="2"/>
              <w:jc w:val="center"/>
              <w:rPr>
                <w:rFonts w:asciiTheme="minorHAnsi" w:hAnsiTheme="minorHAnsi"/>
                <w:sz w:val="18"/>
                <w:szCs w:val="18"/>
              </w:rPr>
            </w:pPr>
            <w:r w:rsidRPr="00155DC0">
              <w:rPr>
                <w:rFonts w:asciiTheme="minorHAnsi" w:hAnsiTheme="minorHAnsi"/>
                <w:sz w:val="18"/>
                <w:szCs w:val="18"/>
              </w:rPr>
              <w:t>80-7</w:t>
            </w:r>
            <w:r>
              <w:rPr>
                <w:rFonts w:asciiTheme="minorHAnsi" w:hAnsiTheme="minorHAnsi"/>
                <w:sz w:val="18"/>
                <w:szCs w:val="18"/>
              </w:rPr>
              <w:t>0</w:t>
            </w:r>
          </w:p>
        </w:tc>
        <w:tc>
          <w:tcPr>
            <w:tcW w:w="0" w:type="auto"/>
            <w:vAlign w:val="center"/>
          </w:tcPr>
          <w:p w14:paraId="6707BC62" w14:textId="4C7EDC62" w:rsidR="00273C7D" w:rsidRPr="00155DC0" w:rsidRDefault="00273C7D" w:rsidP="00211C0D">
            <w:pPr>
              <w:spacing w:beforeLines="1" w:before="2" w:afterLines="1" w:after="2"/>
              <w:jc w:val="center"/>
              <w:rPr>
                <w:rFonts w:asciiTheme="minorHAnsi" w:hAnsiTheme="minorHAnsi"/>
                <w:sz w:val="18"/>
                <w:szCs w:val="18"/>
              </w:rPr>
            </w:pPr>
            <w:r>
              <w:rPr>
                <w:rFonts w:asciiTheme="minorHAnsi" w:hAnsiTheme="minorHAnsi"/>
                <w:sz w:val="18"/>
                <w:szCs w:val="18"/>
              </w:rPr>
              <w:t>70-60</w:t>
            </w:r>
          </w:p>
        </w:tc>
        <w:tc>
          <w:tcPr>
            <w:tcW w:w="0" w:type="auto"/>
            <w:vAlign w:val="center"/>
          </w:tcPr>
          <w:p w14:paraId="0D28F40F" w14:textId="77777777" w:rsidR="00273C7D" w:rsidRPr="00155DC0" w:rsidRDefault="00273C7D" w:rsidP="00211C0D">
            <w:pPr>
              <w:spacing w:beforeLines="1" w:before="2" w:afterLines="1" w:after="2"/>
              <w:jc w:val="center"/>
              <w:rPr>
                <w:rFonts w:asciiTheme="minorHAnsi" w:hAnsiTheme="minorHAnsi"/>
                <w:sz w:val="18"/>
                <w:szCs w:val="18"/>
              </w:rPr>
            </w:pPr>
            <w:r w:rsidRPr="00155DC0">
              <w:rPr>
                <w:rFonts w:asciiTheme="minorHAnsi" w:hAnsiTheme="minorHAnsi"/>
                <w:sz w:val="18"/>
                <w:szCs w:val="18"/>
              </w:rPr>
              <w:t>&lt; 60</w:t>
            </w:r>
          </w:p>
        </w:tc>
      </w:tr>
      <w:tr w:rsidR="00273C7D" w:rsidRPr="00A55AB8" w14:paraId="7DD260BC" w14:textId="77777777" w:rsidTr="00211C0D">
        <w:tc>
          <w:tcPr>
            <w:tcW w:w="0" w:type="auto"/>
            <w:vAlign w:val="center"/>
          </w:tcPr>
          <w:p w14:paraId="4648A316" w14:textId="77777777" w:rsidR="00273C7D" w:rsidRPr="00A55AB8" w:rsidRDefault="00273C7D" w:rsidP="00211C0D">
            <w:pPr>
              <w:spacing w:beforeLines="1" w:before="2" w:afterLines="1" w:after="2"/>
              <w:jc w:val="center"/>
              <w:rPr>
                <w:rFonts w:asciiTheme="minorHAnsi" w:hAnsiTheme="minorHAnsi"/>
                <w:sz w:val="20"/>
                <w:szCs w:val="20"/>
              </w:rPr>
            </w:pPr>
            <w:r w:rsidRPr="00A55AB8">
              <w:rPr>
                <w:rFonts w:asciiTheme="minorHAnsi" w:hAnsiTheme="minorHAnsi"/>
                <w:sz w:val="20"/>
                <w:szCs w:val="20"/>
              </w:rPr>
              <w:t>Letter</w:t>
            </w:r>
          </w:p>
        </w:tc>
        <w:tc>
          <w:tcPr>
            <w:tcW w:w="0" w:type="auto"/>
            <w:vAlign w:val="center"/>
          </w:tcPr>
          <w:p w14:paraId="6BA561ED" w14:textId="77777777" w:rsidR="00273C7D" w:rsidRPr="00A55AB8" w:rsidRDefault="00273C7D" w:rsidP="00211C0D">
            <w:pPr>
              <w:spacing w:beforeLines="1" w:before="2" w:afterLines="1" w:after="2"/>
              <w:jc w:val="center"/>
              <w:rPr>
                <w:rFonts w:asciiTheme="minorHAnsi" w:hAnsiTheme="minorHAnsi"/>
                <w:sz w:val="20"/>
                <w:szCs w:val="20"/>
              </w:rPr>
            </w:pPr>
            <w:r w:rsidRPr="00A55AB8">
              <w:rPr>
                <w:rFonts w:asciiTheme="minorHAnsi" w:hAnsiTheme="minorHAnsi"/>
                <w:sz w:val="20"/>
                <w:szCs w:val="20"/>
              </w:rPr>
              <w:t>A</w:t>
            </w:r>
          </w:p>
        </w:tc>
        <w:tc>
          <w:tcPr>
            <w:tcW w:w="0" w:type="auto"/>
            <w:vAlign w:val="center"/>
          </w:tcPr>
          <w:p w14:paraId="42AAA042" w14:textId="0B6EB629" w:rsidR="00273C7D" w:rsidRPr="00A55AB8" w:rsidRDefault="00273C7D" w:rsidP="00211C0D">
            <w:pPr>
              <w:spacing w:beforeLines="1" w:before="2" w:afterLines="1" w:after="2"/>
              <w:jc w:val="center"/>
              <w:rPr>
                <w:rFonts w:asciiTheme="minorHAnsi" w:hAnsiTheme="minorHAnsi"/>
                <w:sz w:val="20"/>
                <w:szCs w:val="20"/>
              </w:rPr>
            </w:pPr>
            <w:r>
              <w:rPr>
                <w:rFonts w:asciiTheme="minorHAnsi" w:hAnsiTheme="minorHAnsi"/>
                <w:sz w:val="20"/>
                <w:szCs w:val="20"/>
              </w:rPr>
              <w:t>B</w:t>
            </w:r>
          </w:p>
        </w:tc>
        <w:tc>
          <w:tcPr>
            <w:tcW w:w="0" w:type="auto"/>
            <w:vAlign w:val="center"/>
          </w:tcPr>
          <w:p w14:paraId="6527B83D" w14:textId="301230AA" w:rsidR="00273C7D" w:rsidRPr="00A55AB8" w:rsidRDefault="00273C7D" w:rsidP="00211C0D">
            <w:pPr>
              <w:spacing w:beforeLines="1" w:before="2" w:afterLines="1" w:after="2"/>
              <w:jc w:val="center"/>
              <w:rPr>
                <w:rFonts w:asciiTheme="minorHAnsi" w:hAnsiTheme="minorHAnsi"/>
                <w:sz w:val="20"/>
                <w:szCs w:val="20"/>
              </w:rPr>
            </w:pPr>
            <w:r w:rsidRPr="00A55AB8">
              <w:rPr>
                <w:rFonts w:asciiTheme="minorHAnsi" w:hAnsiTheme="minorHAnsi"/>
                <w:sz w:val="20"/>
                <w:szCs w:val="20"/>
              </w:rPr>
              <w:t>C</w:t>
            </w:r>
          </w:p>
        </w:tc>
        <w:tc>
          <w:tcPr>
            <w:tcW w:w="0" w:type="auto"/>
            <w:vAlign w:val="center"/>
          </w:tcPr>
          <w:p w14:paraId="3FD3EDCA" w14:textId="69B15CBC" w:rsidR="00273C7D" w:rsidRPr="00A55AB8" w:rsidRDefault="00273C7D" w:rsidP="00211C0D">
            <w:pPr>
              <w:spacing w:beforeLines="1" w:before="2" w:afterLines="1" w:after="2"/>
              <w:jc w:val="center"/>
              <w:rPr>
                <w:rFonts w:asciiTheme="minorHAnsi" w:hAnsiTheme="minorHAnsi"/>
                <w:sz w:val="20"/>
                <w:szCs w:val="20"/>
              </w:rPr>
            </w:pPr>
            <w:r>
              <w:rPr>
                <w:rFonts w:asciiTheme="minorHAnsi" w:hAnsiTheme="minorHAnsi"/>
                <w:sz w:val="20"/>
                <w:szCs w:val="20"/>
              </w:rPr>
              <w:t>D</w:t>
            </w:r>
          </w:p>
        </w:tc>
        <w:tc>
          <w:tcPr>
            <w:tcW w:w="0" w:type="auto"/>
            <w:vAlign w:val="center"/>
          </w:tcPr>
          <w:p w14:paraId="47C5797C" w14:textId="77777777" w:rsidR="00273C7D" w:rsidRPr="00A55AB8" w:rsidRDefault="00273C7D" w:rsidP="00211C0D">
            <w:pPr>
              <w:spacing w:beforeLines="1" w:before="2" w:afterLines="1" w:after="2"/>
              <w:jc w:val="center"/>
              <w:rPr>
                <w:rFonts w:asciiTheme="minorHAnsi" w:hAnsiTheme="minorHAnsi"/>
                <w:sz w:val="20"/>
                <w:szCs w:val="20"/>
              </w:rPr>
            </w:pPr>
            <w:r w:rsidRPr="00A55AB8">
              <w:rPr>
                <w:rFonts w:asciiTheme="minorHAnsi" w:hAnsiTheme="minorHAnsi"/>
                <w:sz w:val="20"/>
                <w:szCs w:val="20"/>
              </w:rPr>
              <w:t>F</w:t>
            </w:r>
          </w:p>
        </w:tc>
      </w:tr>
    </w:tbl>
    <w:p w14:paraId="0AD61292" w14:textId="77777777" w:rsidR="00155DC0" w:rsidRDefault="00155DC0" w:rsidP="006A2977">
      <w:pPr>
        <w:rPr>
          <w:sz w:val="20"/>
          <w:szCs w:val="20"/>
        </w:rPr>
      </w:pPr>
    </w:p>
    <w:p w14:paraId="519331B2" w14:textId="77777777" w:rsidR="00155DC0" w:rsidRPr="00A55AB8" w:rsidRDefault="00155DC0" w:rsidP="006A2977">
      <w:pPr>
        <w:rPr>
          <w:sz w:val="20"/>
          <w:szCs w:val="20"/>
        </w:rPr>
      </w:pPr>
    </w:p>
    <w:p w14:paraId="16E65E85" w14:textId="77777777" w:rsidR="0012143E" w:rsidRPr="00A55AB8" w:rsidRDefault="00D63149" w:rsidP="00D63149">
      <w:pPr>
        <w:tabs>
          <w:tab w:val="center" w:pos="-90"/>
        </w:tabs>
        <w:rPr>
          <w:sz w:val="20"/>
          <w:szCs w:val="20"/>
        </w:rPr>
      </w:pPr>
      <w:r w:rsidRPr="00A55AB8">
        <w:rPr>
          <w:sz w:val="20"/>
          <w:szCs w:val="20"/>
        </w:rPr>
        <w:tab/>
      </w:r>
      <w:r w:rsidRPr="00A55AB8">
        <w:rPr>
          <w:sz w:val="20"/>
          <w:szCs w:val="20"/>
        </w:rPr>
        <w:tab/>
      </w:r>
      <w:r w:rsidRPr="00A55AB8">
        <w:rPr>
          <w:sz w:val="20"/>
          <w:szCs w:val="20"/>
        </w:rPr>
        <w:tab/>
      </w:r>
      <w:r w:rsidRPr="00A55AB8">
        <w:rPr>
          <w:sz w:val="20"/>
          <w:szCs w:val="20"/>
        </w:rPr>
        <w:tab/>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92"/>
        <w:gridCol w:w="6832"/>
      </w:tblGrid>
      <w:tr w:rsidR="0012143E" w:rsidRPr="00A55AB8" w14:paraId="7E0EB2EC"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1EC4DA87" w14:textId="77777777" w:rsidR="0012143E" w:rsidRPr="00A55AB8" w:rsidRDefault="0012143E" w:rsidP="00FE6B52">
            <w:pPr>
              <w:rPr>
                <w:rFonts w:asciiTheme="minorHAnsi" w:hAnsiTheme="minorHAnsi"/>
                <w:b/>
                <w:bCs/>
                <w:sz w:val="20"/>
                <w:szCs w:val="20"/>
              </w:rPr>
            </w:pPr>
            <w:r w:rsidRPr="00A55AB8">
              <w:rPr>
                <w:rFonts w:asciiTheme="minorHAnsi" w:hAnsiTheme="minorHAnsi"/>
                <w:b/>
                <w:bCs/>
                <w:sz w:val="20"/>
                <w:szCs w:val="20"/>
              </w:rPr>
              <w:t>Week of</w:t>
            </w:r>
          </w:p>
        </w:tc>
        <w:tc>
          <w:tcPr>
            <w:tcW w:w="6787" w:type="dxa"/>
            <w:tcBorders>
              <w:top w:val="outset" w:sz="6" w:space="0" w:color="auto"/>
              <w:left w:val="outset" w:sz="6" w:space="0" w:color="auto"/>
              <w:bottom w:val="outset" w:sz="6" w:space="0" w:color="auto"/>
              <w:right w:val="outset" w:sz="6" w:space="0" w:color="auto"/>
            </w:tcBorders>
            <w:vAlign w:val="center"/>
          </w:tcPr>
          <w:p w14:paraId="01002817" w14:textId="77777777" w:rsidR="0012143E" w:rsidRPr="00A55AB8" w:rsidRDefault="0012143E" w:rsidP="00211C0D">
            <w:pPr>
              <w:jc w:val="center"/>
              <w:rPr>
                <w:rFonts w:asciiTheme="minorHAnsi" w:hAnsiTheme="minorHAnsi"/>
                <w:b/>
                <w:bCs/>
                <w:sz w:val="20"/>
                <w:szCs w:val="20"/>
              </w:rPr>
            </w:pPr>
            <w:r w:rsidRPr="00A55AB8">
              <w:rPr>
                <w:rFonts w:asciiTheme="minorHAnsi" w:hAnsiTheme="minorHAnsi"/>
                <w:b/>
                <w:bCs/>
                <w:sz w:val="20"/>
                <w:szCs w:val="20"/>
              </w:rPr>
              <w:t>Tentative Course Schedule</w:t>
            </w:r>
          </w:p>
        </w:tc>
      </w:tr>
      <w:tr w:rsidR="0012143E" w:rsidRPr="00A55AB8" w14:paraId="68D402A1"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14F30D43" w14:textId="77777777" w:rsidR="0012143E" w:rsidRPr="00A55AB8" w:rsidRDefault="0076049B" w:rsidP="00E71007">
            <w:pPr>
              <w:rPr>
                <w:rFonts w:asciiTheme="minorHAnsi" w:hAnsiTheme="minorHAnsi"/>
                <w:sz w:val="20"/>
                <w:szCs w:val="20"/>
              </w:rPr>
            </w:pPr>
            <w:r>
              <w:rPr>
                <w:rFonts w:asciiTheme="minorHAnsi" w:hAnsiTheme="minorHAnsi"/>
                <w:sz w:val="20"/>
                <w:szCs w:val="20"/>
              </w:rPr>
              <w:t xml:space="preserve">Feb </w:t>
            </w:r>
            <w:r w:rsidR="00E71007">
              <w:rPr>
                <w:rFonts w:asciiTheme="minorHAnsi" w:hAnsiTheme="minorHAnsi"/>
                <w:sz w:val="20"/>
                <w:szCs w:val="20"/>
              </w:rPr>
              <w:t>10</w:t>
            </w:r>
          </w:p>
        </w:tc>
        <w:tc>
          <w:tcPr>
            <w:tcW w:w="6787" w:type="dxa"/>
            <w:tcBorders>
              <w:top w:val="outset" w:sz="6" w:space="0" w:color="auto"/>
              <w:left w:val="outset" w:sz="6" w:space="0" w:color="auto"/>
              <w:bottom w:val="outset" w:sz="6" w:space="0" w:color="auto"/>
              <w:right w:val="outset" w:sz="6" w:space="0" w:color="auto"/>
            </w:tcBorders>
            <w:vAlign w:val="center"/>
          </w:tcPr>
          <w:p w14:paraId="4B507637" w14:textId="77777777" w:rsidR="00B93463" w:rsidRPr="00C82FD2" w:rsidRDefault="0012143E" w:rsidP="009E7B4B">
            <w:pPr>
              <w:rPr>
                <w:rFonts w:asciiTheme="minorHAnsi" w:hAnsiTheme="minorHAnsi"/>
                <w:b/>
                <w:sz w:val="20"/>
                <w:szCs w:val="20"/>
              </w:rPr>
            </w:pPr>
            <w:r w:rsidRPr="00A55AB8">
              <w:rPr>
                <w:rFonts w:asciiTheme="minorHAnsi" w:hAnsiTheme="minorHAnsi"/>
                <w:sz w:val="20"/>
                <w:szCs w:val="20"/>
              </w:rPr>
              <w:t xml:space="preserve">Syllabus / </w:t>
            </w:r>
            <w:hyperlink r:id="rId9" w:history="1">
              <w:r w:rsidRPr="00A55AB8">
                <w:rPr>
                  <w:rFonts w:asciiTheme="minorHAnsi" w:hAnsiTheme="minorHAnsi"/>
                  <w:sz w:val="20"/>
                  <w:szCs w:val="20"/>
                </w:rPr>
                <w:t>Introduction</w:t>
              </w:r>
            </w:hyperlink>
            <w:r w:rsidRPr="00A55AB8">
              <w:rPr>
                <w:rFonts w:asciiTheme="minorHAnsi" w:hAnsiTheme="minorHAnsi"/>
                <w:sz w:val="20"/>
                <w:szCs w:val="20"/>
              </w:rPr>
              <w:t xml:space="preserve"> to Computers </w:t>
            </w:r>
          </w:p>
        </w:tc>
      </w:tr>
      <w:tr w:rsidR="0012143E" w:rsidRPr="00A55AB8" w14:paraId="3DF7593E"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2875D4D9" w14:textId="77777777" w:rsidR="0012143E" w:rsidRPr="00A55AB8" w:rsidRDefault="0076049B" w:rsidP="00E71007">
            <w:pPr>
              <w:rPr>
                <w:rFonts w:asciiTheme="minorHAnsi" w:hAnsiTheme="minorHAnsi"/>
                <w:sz w:val="20"/>
                <w:szCs w:val="20"/>
              </w:rPr>
            </w:pPr>
            <w:r>
              <w:rPr>
                <w:rFonts w:asciiTheme="minorHAnsi" w:hAnsiTheme="minorHAnsi"/>
                <w:sz w:val="20"/>
                <w:szCs w:val="20"/>
              </w:rPr>
              <w:t>Feb 1</w:t>
            </w:r>
            <w:r w:rsidR="00E71007">
              <w:rPr>
                <w:rFonts w:asciiTheme="minorHAnsi" w:hAnsiTheme="minorHAnsi"/>
                <w:sz w:val="20"/>
                <w:szCs w:val="20"/>
              </w:rPr>
              <w:t>7</w:t>
            </w:r>
          </w:p>
        </w:tc>
        <w:tc>
          <w:tcPr>
            <w:tcW w:w="6787" w:type="dxa"/>
            <w:tcBorders>
              <w:top w:val="outset" w:sz="6" w:space="0" w:color="auto"/>
              <w:left w:val="outset" w:sz="6" w:space="0" w:color="auto"/>
              <w:bottom w:val="outset" w:sz="6" w:space="0" w:color="auto"/>
              <w:right w:val="outset" w:sz="6" w:space="0" w:color="auto"/>
            </w:tcBorders>
            <w:vAlign w:val="center"/>
          </w:tcPr>
          <w:p w14:paraId="4B73540F" w14:textId="77777777" w:rsidR="00B93463" w:rsidRDefault="0012143E" w:rsidP="0012143E">
            <w:pPr>
              <w:rPr>
                <w:rFonts w:asciiTheme="minorHAnsi" w:hAnsiTheme="minorHAnsi"/>
                <w:sz w:val="20"/>
                <w:szCs w:val="20"/>
              </w:rPr>
            </w:pPr>
            <w:r w:rsidRPr="00A55AB8">
              <w:rPr>
                <w:rFonts w:asciiTheme="minorHAnsi" w:hAnsiTheme="minorHAnsi"/>
                <w:sz w:val="20"/>
                <w:szCs w:val="20"/>
              </w:rPr>
              <w:t xml:space="preserve">Intro to Python, </w:t>
            </w:r>
            <w:r w:rsidR="00FB4817" w:rsidRPr="00A55AB8">
              <w:rPr>
                <w:rFonts w:asciiTheme="minorHAnsi" w:hAnsiTheme="minorHAnsi"/>
                <w:sz w:val="20"/>
                <w:szCs w:val="20"/>
              </w:rPr>
              <w:t>atomic data, simple functions (Chap 3)</w:t>
            </w:r>
          </w:p>
          <w:p w14:paraId="226CAB60" w14:textId="77777777" w:rsidR="00EB4857" w:rsidRPr="00EB4857" w:rsidRDefault="00EB4857" w:rsidP="00CF2311">
            <w:pPr>
              <w:rPr>
                <w:rFonts w:asciiTheme="minorHAnsi" w:hAnsiTheme="minorHAnsi"/>
                <w:i/>
                <w:sz w:val="20"/>
                <w:szCs w:val="20"/>
              </w:rPr>
            </w:pPr>
            <w:r w:rsidRPr="00EB4857">
              <w:rPr>
                <w:rFonts w:asciiTheme="minorHAnsi" w:hAnsiTheme="minorHAnsi"/>
                <w:i/>
                <w:sz w:val="20"/>
                <w:szCs w:val="20"/>
              </w:rPr>
              <w:lastRenderedPageBreak/>
              <w:t>Feb 2</w:t>
            </w:r>
            <w:r w:rsidR="00CF2311">
              <w:rPr>
                <w:rFonts w:asciiTheme="minorHAnsi" w:hAnsiTheme="minorHAnsi"/>
                <w:i/>
                <w:sz w:val="20"/>
                <w:szCs w:val="20"/>
              </w:rPr>
              <w:t>1</w:t>
            </w:r>
            <w:r w:rsidRPr="00EB4857">
              <w:rPr>
                <w:rFonts w:asciiTheme="minorHAnsi" w:hAnsiTheme="minorHAnsi"/>
                <w:i/>
                <w:sz w:val="20"/>
                <w:szCs w:val="20"/>
              </w:rPr>
              <w:t>: Last day of Drop/Add</w:t>
            </w:r>
          </w:p>
        </w:tc>
      </w:tr>
      <w:tr w:rsidR="0012143E" w:rsidRPr="00A55AB8" w14:paraId="0AA7A77D"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5527716B" w14:textId="77777777" w:rsidR="0012143E" w:rsidRPr="00A55AB8" w:rsidRDefault="0076049B" w:rsidP="00B12B99">
            <w:pPr>
              <w:rPr>
                <w:rFonts w:asciiTheme="minorHAnsi" w:hAnsiTheme="minorHAnsi"/>
                <w:sz w:val="20"/>
                <w:szCs w:val="20"/>
              </w:rPr>
            </w:pPr>
            <w:r>
              <w:rPr>
                <w:rFonts w:asciiTheme="minorHAnsi" w:hAnsiTheme="minorHAnsi"/>
                <w:sz w:val="20"/>
                <w:szCs w:val="20"/>
              </w:rPr>
              <w:lastRenderedPageBreak/>
              <w:t>Feb 2</w:t>
            </w:r>
            <w:r w:rsidR="00E71007">
              <w:rPr>
                <w:rFonts w:asciiTheme="minorHAnsi" w:hAnsiTheme="minorHAnsi"/>
                <w:sz w:val="20"/>
                <w:szCs w:val="20"/>
              </w:rPr>
              <w:t>4</w:t>
            </w:r>
          </w:p>
        </w:tc>
        <w:tc>
          <w:tcPr>
            <w:tcW w:w="6787" w:type="dxa"/>
            <w:tcBorders>
              <w:top w:val="outset" w:sz="6" w:space="0" w:color="auto"/>
              <w:left w:val="outset" w:sz="6" w:space="0" w:color="auto"/>
              <w:bottom w:val="outset" w:sz="6" w:space="0" w:color="auto"/>
              <w:right w:val="outset" w:sz="6" w:space="0" w:color="auto"/>
            </w:tcBorders>
            <w:vAlign w:val="center"/>
          </w:tcPr>
          <w:p w14:paraId="6537042A" w14:textId="77777777" w:rsidR="000206C4" w:rsidRPr="0042338B" w:rsidRDefault="00467E4B" w:rsidP="00CF014A">
            <w:pPr>
              <w:rPr>
                <w:rFonts w:asciiTheme="minorHAnsi" w:hAnsiTheme="minorHAnsi"/>
                <w:sz w:val="20"/>
                <w:szCs w:val="20"/>
              </w:rPr>
            </w:pPr>
            <w:r w:rsidRPr="00A55AB8">
              <w:rPr>
                <w:rFonts w:asciiTheme="minorHAnsi" w:hAnsiTheme="minorHAnsi"/>
                <w:sz w:val="20"/>
                <w:szCs w:val="20"/>
              </w:rPr>
              <w:t>Functions, F</w:t>
            </w:r>
            <w:r w:rsidR="0012143E" w:rsidRPr="00A55AB8">
              <w:rPr>
                <w:rFonts w:asciiTheme="minorHAnsi" w:hAnsiTheme="minorHAnsi"/>
                <w:sz w:val="20"/>
                <w:szCs w:val="20"/>
              </w:rPr>
              <w:t>unction composition, Boolean expressions</w:t>
            </w:r>
            <w:r w:rsidR="00FE6B52" w:rsidRPr="00A55AB8">
              <w:rPr>
                <w:rFonts w:asciiTheme="minorHAnsi" w:hAnsiTheme="minorHAnsi"/>
                <w:sz w:val="20"/>
                <w:szCs w:val="20"/>
              </w:rPr>
              <w:t xml:space="preserve">  (Chap 3)</w:t>
            </w:r>
          </w:p>
        </w:tc>
      </w:tr>
      <w:tr w:rsidR="0012143E" w:rsidRPr="00A55AB8" w14:paraId="4FE5E805"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5CD10CEC" w14:textId="77777777" w:rsidR="0012143E" w:rsidRPr="00A55AB8" w:rsidRDefault="00E71007" w:rsidP="00CF2311">
            <w:pPr>
              <w:rPr>
                <w:rFonts w:asciiTheme="minorHAnsi" w:hAnsiTheme="minorHAnsi"/>
                <w:sz w:val="20"/>
                <w:szCs w:val="20"/>
              </w:rPr>
            </w:pPr>
            <w:r>
              <w:rPr>
                <w:rFonts w:asciiTheme="minorHAnsi" w:hAnsiTheme="minorHAnsi"/>
                <w:sz w:val="20"/>
                <w:szCs w:val="20"/>
              </w:rPr>
              <w:t xml:space="preserve">Mar </w:t>
            </w:r>
            <w:r w:rsidR="00CF2311">
              <w:rPr>
                <w:rFonts w:asciiTheme="minorHAnsi" w:hAnsiTheme="minorHAnsi"/>
                <w:sz w:val="20"/>
                <w:szCs w:val="20"/>
              </w:rPr>
              <w:t>2</w:t>
            </w:r>
          </w:p>
        </w:tc>
        <w:tc>
          <w:tcPr>
            <w:tcW w:w="6787" w:type="dxa"/>
            <w:tcBorders>
              <w:top w:val="outset" w:sz="6" w:space="0" w:color="auto"/>
              <w:left w:val="outset" w:sz="6" w:space="0" w:color="auto"/>
              <w:bottom w:val="outset" w:sz="6" w:space="0" w:color="auto"/>
              <w:right w:val="outset" w:sz="6" w:space="0" w:color="auto"/>
            </w:tcBorders>
            <w:vAlign w:val="center"/>
          </w:tcPr>
          <w:p w14:paraId="5AE9A182" w14:textId="77777777" w:rsidR="0012143E" w:rsidRPr="00A55AB8" w:rsidRDefault="0012143E" w:rsidP="00FE6B52">
            <w:pPr>
              <w:rPr>
                <w:rFonts w:asciiTheme="minorHAnsi" w:hAnsiTheme="minorHAnsi"/>
                <w:sz w:val="20"/>
                <w:szCs w:val="20"/>
              </w:rPr>
            </w:pPr>
            <w:r w:rsidRPr="00A55AB8">
              <w:rPr>
                <w:rFonts w:asciiTheme="minorHAnsi" w:hAnsiTheme="minorHAnsi"/>
                <w:sz w:val="20"/>
                <w:szCs w:val="20"/>
              </w:rPr>
              <w:t xml:space="preserve">Conditionals, </w:t>
            </w:r>
            <w:r w:rsidR="00FE6B52" w:rsidRPr="00A55AB8">
              <w:rPr>
                <w:rFonts w:asciiTheme="minorHAnsi" w:hAnsiTheme="minorHAnsi"/>
                <w:sz w:val="20"/>
                <w:szCs w:val="20"/>
              </w:rPr>
              <w:t>Logical Operators, Nested if (Chap 4)</w:t>
            </w:r>
          </w:p>
        </w:tc>
      </w:tr>
      <w:tr w:rsidR="0012143E" w:rsidRPr="00A55AB8" w14:paraId="28226958"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4202E1F5" w14:textId="77777777" w:rsidR="0012143E" w:rsidRPr="00A55AB8" w:rsidRDefault="0076049B" w:rsidP="00CF2311">
            <w:pPr>
              <w:rPr>
                <w:rFonts w:asciiTheme="minorHAnsi" w:hAnsiTheme="minorHAnsi"/>
                <w:sz w:val="20"/>
                <w:szCs w:val="20"/>
              </w:rPr>
            </w:pPr>
            <w:r>
              <w:rPr>
                <w:rFonts w:asciiTheme="minorHAnsi" w:hAnsiTheme="minorHAnsi"/>
                <w:sz w:val="20"/>
                <w:szCs w:val="20"/>
              </w:rPr>
              <w:t xml:space="preserve">Mar </w:t>
            </w:r>
            <w:r w:rsidR="00CF2311">
              <w:rPr>
                <w:rFonts w:asciiTheme="minorHAnsi" w:hAnsiTheme="minorHAnsi"/>
                <w:sz w:val="20"/>
                <w:szCs w:val="20"/>
              </w:rPr>
              <w:t>9</w:t>
            </w:r>
          </w:p>
        </w:tc>
        <w:tc>
          <w:tcPr>
            <w:tcW w:w="6787" w:type="dxa"/>
            <w:tcBorders>
              <w:top w:val="outset" w:sz="6" w:space="0" w:color="auto"/>
              <w:left w:val="outset" w:sz="6" w:space="0" w:color="auto"/>
              <w:bottom w:val="outset" w:sz="6" w:space="0" w:color="auto"/>
              <w:right w:val="outset" w:sz="6" w:space="0" w:color="auto"/>
            </w:tcBorders>
            <w:vAlign w:val="center"/>
          </w:tcPr>
          <w:p w14:paraId="03A33B31" w14:textId="77777777" w:rsidR="0012143E" w:rsidRPr="00A55AB8" w:rsidRDefault="00467E4B" w:rsidP="00CF2311">
            <w:pPr>
              <w:rPr>
                <w:rFonts w:asciiTheme="minorHAnsi" w:hAnsiTheme="minorHAnsi"/>
                <w:sz w:val="20"/>
                <w:szCs w:val="20"/>
              </w:rPr>
            </w:pPr>
            <w:proofErr w:type="spellStart"/>
            <w:r w:rsidRPr="00A55AB8">
              <w:rPr>
                <w:rFonts w:asciiTheme="minorHAnsi" w:hAnsiTheme="minorHAnsi"/>
                <w:sz w:val="20"/>
                <w:szCs w:val="20"/>
              </w:rPr>
              <w:t>Variables,</w:t>
            </w:r>
            <w:r w:rsidR="00CF2311">
              <w:rPr>
                <w:rFonts w:asciiTheme="minorHAnsi" w:hAnsiTheme="minorHAnsi"/>
                <w:sz w:val="20"/>
                <w:szCs w:val="20"/>
              </w:rPr>
              <w:t>Loops</w:t>
            </w:r>
            <w:proofErr w:type="spellEnd"/>
            <w:r w:rsidR="00981A62" w:rsidRPr="00A55AB8">
              <w:rPr>
                <w:rFonts w:asciiTheme="minorHAnsi" w:hAnsiTheme="minorHAnsi"/>
                <w:sz w:val="20"/>
                <w:szCs w:val="20"/>
              </w:rPr>
              <w:t xml:space="preserve"> </w:t>
            </w:r>
          </w:p>
        </w:tc>
      </w:tr>
      <w:tr w:rsidR="0012143E" w:rsidRPr="00A55AB8" w14:paraId="41874929"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4B3024B1" w14:textId="77777777" w:rsidR="0012143E" w:rsidRPr="00A55AB8" w:rsidRDefault="0076049B" w:rsidP="00CF2311">
            <w:pPr>
              <w:rPr>
                <w:rFonts w:asciiTheme="minorHAnsi" w:hAnsiTheme="minorHAnsi"/>
                <w:sz w:val="20"/>
                <w:szCs w:val="20"/>
              </w:rPr>
            </w:pPr>
            <w:r>
              <w:rPr>
                <w:rFonts w:asciiTheme="minorHAnsi" w:hAnsiTheme="minorHAnsi"/>
                <w:sz w:val="20"/>
                <w:szCs w:val="20"/>
              </w:rPr>
              <w:t>Mar 1</w:t>
            </w:r>
            <w:r w:rsidR="00CF2311">
              <w:rPr>
                <w:rFonts w:asciiTheme="minorHAnsi" w:hAnsiTheme="minorHAnsi"/>
                <w:sz w:val="20"/>
                <w:szCs w:val="20"/>
              </w:rPr>
              <w:t>6</w:t>
            </w:r>
          </w:p>
        </w:tc>
        <w:tc>
          <w:tcPr>
            <w:tcW w:w="6787" w:type="dxa"/>
            <w:tcBorders>
              <w:top w:val="outset" w:sz="6" w:space="0" w:color="auto"/>
              <w:left w:val="outset" w:sz="6" w:space="0" w:color="auto"/>
              <w:bottom w:val="outset" w:sz="6" w:space="0" w:color="auto"/>
              <w:right w:val="outset" w:sz="6" w:space="0" w:color="auto"/>
            </w:tcBorders>
            <w:vAlign w:val="center"/>
          </w:tcPr>
          <w:p w14:paraId="10FC7E55" w14:textId="2AED91AF" w:rsidR="0012143E" w:rsidRPr="00A55AB8" w:rsidRDefault="001E31C9" w:rsidP="009F2C38">
            <w:pPr>
              <w:rPr>
                <w:rFonts w:asciiTheme="minorHAnsi" w:hAnsiTheme="minorHAnsi"/>
                <w:sz w:val="20"/>
                <w:szCs w:val="20"/>
              </w:rPr>
            </w:pPr>
            <w:r>
              <w:rPr>
                <w:rFonts w:asciiTheme="minorHAnsi" w:hAnsiTheme="minorHAnsi"/>
                <w:sz w:val="20"/>
                <w:szCs w:val="20"/>
              </w:rPr>
              <w:t>Spring Break</w:t>
            </w:r>
          </w:p>
        </w:tc>
      </w:tr>
      <w:tr w:rsidR="0012143E" w:rsidRPr="00A55AB8" w14:paraId="0729759D"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7E0E9244" w14:textId="77777777" w:rsidR="0012143E" w:rsidRPr="00A55AB8" w:rsidRDefault="0076049B" w:rsidP="00CF2311">
            <w:pPr>
              <w:rPr>
                <w:rFonts w:asciiTheme="minorHAnsi" w:hAnsiTheme="minorHAnsi"/>
                <w:sz w:val="20"/>
                <w:szCs w:val="20"/>
              </w:rPr>
            </w:pPr>
            <w:r>
              <w:rPr>
                <w:rFonts w:asciiTheme="minorHAnsi" w:hAnsiTheme="minorHAnsi"/>
                <w:sz w:val="20"/>
                <w:szCs w:val="20"/>
              </w:rPr>
              <w:t>Mar 2</w:t>
            </w:r>
            <w:r w:rsidR="00CF2311">
              <w:rPr>
                <w:rFonts w:asciiTheme="minorHAnsi" w:hAnsiTheme="minorHAnsi"/>
                <w:sz w:val="20"/>
                <w:szCs w:val="20"/>
              </w:rPr>
              <w:t>3</w:t>
            </w:r>
          </w:p>
        </w:tc>
        <w:tc>
          <w:tcPr>
            <w:tcW w:w="6787" w:type="dxa"/>
            <w:tcBorders>
              <w:top w:val="outset" w:sz="6" w:space="0" w:color="auto"/>
              <w:left w:val="outset" w:sz="6" w:space="0" w:color="auto"/>
              <w:bottom w:val="outset" w:sz="6" w:space="0" w:color="auto"/>
              <w:right w:val="outset" w:sz="6" w:space="0" w:color="auto"/>
            </w:tcBorders>
            <w:vAlign w:val="center"/>
          </w:tcPr>
          <w:p w14:paraId="0D1C0646" w14:textId="2F1C435C" w:rsidR="00661799" w:rsidRPr="00EB4857" w:rsidRDefault="001E31C9" w:rsidP="00EB4857">
            <w:pPr>
              <w:rPr>
                <w:rFonts w:asciiTheme="minorHAnsi" w:hAnsiTheme="minorHAnsi"/>
                <w:sz w:val="20"/>
                <w:szCs w:val="20"/>
              </w:rPr>
            </w:pPr>
            <w:r>
              <w:rPr>
                <w:rFonts w:asciiTheme="minorHAnsi" w:hAnsiTheme="minorHAnsi"/>
                <w:sz w:val="20"/>
                <w:szCs w:val="20"/>
              </w:rPr>
              <w:t>Spring Break</w:t>
            </w:r>
          </w:p>
        </w:tc>
      </w:tr>
      <w:tr w:rsidR="0012143E" w:rsidRPr="00A55AB8" w14:paraId="4CAC4392"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5C91B4C4" w14:textId="77777777" w:rsidR="0012143E" w:rsidRPr="00A55AB8" w:rsidRDefault="00E71007" w:rsidP="00CF2311">
            <w:pPr>
              <w:rPr>
                <w:rFonts w:asciiTheme="minorHAnsi" w:hAnsiTheme="minorHAnsi"/>
                <w:sz w:val="20"/>
                <w:szCs w:val="20"/>
              </w:rPr>
            </w:pPr>
            <w:r>
              <w:rPr>
                <w:rFonts w:asciiTheme="minorHAnsi" w:hAnsiTheme="minorHAnsi"/>
                <w:sz w:val="20"/>
                <w:szCs w:val="20"/>
              </w:rPr>
              <w:t>Mar 3</w:t>
            </w:r>
            <w:r w:rsidR="00CF2311">
              <w:rPr>
                <w:rFonts w:asciiTheme="minorHAnsi" w:hAnsiTheme="minorHAnsi"/>
                <w:sz w:val="20"/>
                <w:szCs w:val="20"/>
              </w:rPr>
              <w:t>0</w:t>
            </w:r>
          </w:p>
        </w:tc>
        <w:tc>
          <w:tcPr>
            <w:tcW w:w="6787" w:type="dxa"/>
            <w:tcBorders>
              <w:top w:val="outset" w:sz="6" w:space="0" w:color="auto"/>
              <w:left w:val="outset" w:sz="6" w:space="0" w:color="auto"/>
              <w:bottom w:val="outset" w:sz="6" w:space="0" w:color="auto"/>
              <w:right w:val="outset" w:sz="6" w:space="0" w:color="auto"/>
            </w:tcBorders>
            <w:vAlign w:val="center"/>
          </w:tcPr>
          <w:p w14:paraId="5CD0ADE6" w14:textId="13FB3B1E" w:rsidR="0012143E" w:rsidRPr="00A55AB8" w:rsidRDefault="001E31C9" w:rsidP="00AC2D2D">
            <w:pPr>
              <w:rPr>
                <w:rFonts w:asciiTheme="minorHAnsi" w:hAnsiTheme="minorHAnsi"/>
                <w:sz w:val="20"/>
                <w:szCs w:val="20"/>
              </w:rPr>
            </w:pPr>
            <w:r>
              <w:rPr>
                <w:rFonts w:asciiTheme="minorHAnsi" w:hAnsiTheme="minorHAnsi"/>
                <w:sz w:val="20"/>
                <w:szCs w:val="20"/>
              </w:rPr>
              <w:t>Strings/loops</w:t>
            </w:r>
          </w:p>
        </w:tc>
      </w:tr>
      <w:tr w:rsidR="0012143E" w:rsidRPr="00A55AB8" w14:paraId="58113BB3"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07A90AEA" w14:textId="77777777" w:rsidR="0012143E" w:rsidRPr="00A55AB8" w:rsidRDefault="0076049B" w:rsidP="00CF2311">
            <w:pPr>
              <w:rPr>
                <w:rFonts w:asciiTheme="minorHAnsi" w:hAnsiTheme="minorHAnsi"/>
                <w:sz w:val="20"/>
                <w:szCs w:val="20"/>
              </w:rPr>
            </w:pPr>
            <w:r>
              <w:rPr>
                <w:rFonts w:asciiTheme="minorHAnsi" w:hAnsiTheme="minorHAnsi"/>
                <w:sz w:val="20"/>
                <w:szCs w:val="20"/>
              </w:rPr>
              <w:t xml:space="preserve">Apr </w:t>
            </w:r>
            <w:r w:rsidR="00CF2311">
              <w:rPr>
                <w:rFonts w:asciiTheme="minorHAnsi" w:hAnsiTheme="minorHAnsi"/>
                <w:sz w:val="20"/>
                <w:szCs w:val="20"/>
              </w:rPr>
              <w:t>6</w:t>
            </w:r>
          </w:p>
        </w:tc>
        <w:tc>
          <w:tcPr>
            <w:tcW w:w="6787" w:type="dxa"/>
            <w:tcBorders>
              <w:top w:val="outset" w:sz="6" w:space="0" w:color="auto"/>
              <w:left w:val="outset" w:sz="6" w:space="0" w:color="auto"/>
              <w:bottom w:val="outset" w:sz="6" w:space="0" w:color="auto"/>
              <w:right w:val="outset" w:sz="6" w:space="0" w:color="auto"/>
            </w:tcBorders>
            <w:vAlign w:val="center"/>
          </w:tcPr>
          <w:p w14:paraId="7B14626F" w14:textId="49659BDC" w:rsidR="00FE6B52" w:rsidRPr="00A55AB8" w:rsidRDefault="001E31C9" w:rsidP="00CF014A">
            <w:pPr>
              <w:rPr>
                <w:rFonts w:asciiTheme="minorHAnsi" w:hAnsiTheme="minorHAnsi"/>
                <w:sz w:val="20"/>
                <w:szCs w:val="20"/>
              </w:rPr>
            </w:pPr>
            <w:r>
              <w:rPr>
                <w:rFonts w:asciiTheme="minorHAnsi" w:hAnsiTheme="minorHAnsi"/>
                <w:sz w:val="20"/>
                <w:szCs w:val="20"/>
              </w:rPr>
              <w:t>Strings/</w:t>
            </w:r>
            <w:r w:rsidR="00DE595E">
              <w:rPr>
                <w:rFonts w:asciiTheme="minorHAnsi" w:hAnsiTheme="minorHAnsi"/>
                <w:sz w:val="20"/>
                <w:szCs w:val="20"/>
              </w:rPr>
              <w:t xml:space="preserve">Loops, </w:t>
            </w:r>
            <w:r w:rsidR="00467E4B" w:rsidRPr="00A55AB8">
              <w:rPr>
                <w:rFonts w:asciiTheme="minorHAnsi" w:hAnsiTheme="minorHAnsi"/>
                <w:sz w:val="20"/>
                <w:szCs w:val="20"/>
              </w:rPr>
              <w:t xml:space="preserve">Lists (Chap 8) </w:t>
            </w:r>
          </w:p>
        </w:tc>
      </w:tr>
      <w:tr w:rsidR="0012143E" w:rsidRPr="00A55AB8" w14:paraId="2937C8DB"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282C3A24" w14:textId="77777777" w:rsidR="0012143E" w:rsidRPr="00A55AB8" w:rsidRDefault="0076049B" w:rsidP="00CF2311">
            <w:pPr>
              <w:rPr>
                <w:rFonts w:asciiTheme="minorHAnsi" w:hAnsiTheme="minorHAnsi"/>
                <w:sz w:val="20"/>
                <w:szCs w:val="20"/>
              </w:rPr>
            </w:pPr>
            <w:r>
              <w:rPr>
                <w:rFonts w:asciiTheme="minorHAnsi" w:hAnsiTheme="minorHAnsi"/>
                <w:sz w:val="20"/>
                <w:szCs w:val="20"/>
              </w:rPr>
              <w:t>Apr 1</w:t>
            </w:r>
            <w:r w:rsidR="00CF2311">
              <w:rPr>
                <w:rFonts w:asciiTheme="minorHAnsi" w:hAnsiTheme="minorHAnsi"/>
                <w:sz w:val="20"/>
                <w:szCs w:val="20"/>
              </w:rPr>
              <w:t>3</w:t>
            </w:r>
          </w:p>
        </w:tc>
        <w:tc>
          <w:tcPr>
            <w:tcW w:w="6787" w:type="dxa"/>
            <w:tcBorders>
              <w:top w:val="outset" w:sz="6" w:space="0" w:color="auto"/>
              <w:left w:val="outset" w:sz="6" w:space="0" w:color="auto"/>
              <w:bottom w:val="outset" w:sz="6" w:space="0" w:color="auto"/>
              <w:right w:val="outset" w:sz="6" w:space="0" w:color="auto"/>
            </w:tcBorders>
            <w:vAlign w:val="center"/>
          </w:tcPr>
          <w:p w14:paraId="18CA7002" w14:textId="3F5157DE" w:rsidR="0042338B" w:rsidRPr="001E31C9" w:rsidRDefault="006276B5" w:rsidP="00CF2311">
            <w:pPr>
              <w:rPr>
                <w:rFonts w:asciiTheme="minorHAnsi" w:hAnsiTheme="minorHAnsi"/>
                <w:sz w:val="20"/>
                <w:szCs w:val="20"/>
              </w:rPr>
            </w:pPr>
            <w:r>
              <w:rPr>
                <w:rFonts w:asciiTheme="minorHAnsi" w:hAnsiTheme="minorHAnsi"/>
                <w:sz w:val="20"/>
                <w:szCs w:val="20"/>
              </w:rPr>
              <w:t>Lists, Loops, Matrices</w:t>
            </w:r>
          </w:p>
        </w:tc>
      </w:tr>
      <w:tr w:rsidR="0012143E" w:rsidRPr="00A55AB8" w14:paraId="0DDB5F54"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5C214203" w14:textId="77777777" w:rsidR="0012143E" w:rsidRPr="00A55AB8" w:rsidRDefault="00E71007" w:rsidP="00CF2311">
            <w:pPr>
              <w:rPr>
                <w:rFonts w:asciiTheme="minorHAnsi" w:hAnsiTheme="minorHAnsi"/>
                <w:sz w:val="20"/>
                <w:szCs w:val="20"/>
              </w:rPr>
            </w:pPr>
            <w:r>
              <w:rPr>
                <w:rFonts w:asciiTheme="minorHAnsi" w:hAnsiTheme="minorHAnsi"/>
                <w:sz w:val="20"/>
                <w:szCs w:val="20"/>
              </w:rPr>
              <w:t>Apr 2</w:t>
            </w:r>
            <w:r w:rsidR="00CF2311">
              <w:rPr>
                <w:rFonts w:asciiTheme="minorHAnsi" w:hAnsiTheme="minorHAnsi"/>
                <w:sz w:val="20"/>
                <w:szCs w:val="20"/>
              </w:rPr>
              <w:t>0</w:t>
            </w:r>
          </w:p>
        </w:tc>
        <w:tc>
          <w:tcPr>
            <w:tcW w:w="6787" w:type="dxa"/>
            <w:tcBorders>
              <w:top w:val="outset" w:sz="6" w:space="0" w:color="auto"/>
              <w:left w:val="outset" w:sz="6" w:space="0" w:color="auto"/>
              <w:bottom w:val="outset" w:sz="6" w:space="0" w:color="auto"/>
              <w:right w:val="outset" w:sz="6" w:space="0" w:color="auto"/>
            </w:tcBorders>
            <w:vAlign w:val="center"/>
          </w:tcPr>
          <w:p w14:paraId="02EE5FBC" w14:textId="4DB606F0" w:rsidR="00467E4B" w:rsidRPr="00635C31" w:rsidRDefault="00CF2311" w:rsidP="00DE595E">
            <w:pPr>
              <w:rPr>
                <w:rFonts w:asciiTheme="minorHAnsi" w:hAnsiTheme="minorHAnsi"/>
                <w:sz w:val="20"/>
                <w:szCs w:val="20"/>
              </w:rPr>
            </w:pPr>
            <w:r>
              <w:rPr>
                <w:rFonts w:asciiTheme="minorHAnsi" w:hAnsiTheme="minorHAnsi"/>
                <w:sz w:val="20"/>
                <w:szCs w:val="20"/>
              </w:rPr>
              <w:t>Matrices</w:t>
            </w:r>
            <w:r w:rsidR="006276B5" w:rsidRPr="00A55AB8">
              <w:rPr>
                <w:rFonts w:asciiTheme="minorHAnsi" w:hAnsiTheme="minorHAnsi"/>
                <w:sz w:val="20"/>
                <w:szCs w:val="20"/>
              </w:rPr>
              <w:t xml:space="preserve"> </w:t>
            </w:r>
            <w:r w:rsidR="006276B5">
              <w:rPr>
                <w:rFonts w:asciiTheme="minorHAnsi" w:hAnsiTheme="minorHAnsi"/>
                <w:sz w:val="20"/>
                <w:szCs w:val="20"/>
              </w:rPr>
              <w:t xml:space="preserve">  </w:t>
            </w:r>
            <w:r w:rsidR="007248D8">
              <w:rPr>
                <w:rFonts w:asciiTheme="minorHAnsi" w:hAnsiTheme="minorHAnsi"/>
                <w:sz w:val="20"/>
                <w:szCs w:val="20"/>
              </w:rPr>
              <w:br/>
            </w:r>
            <w:r w:rsidR="007248D8" w:rsidRPr="007248D8">
              <w:rPr>
                <w:rFonts w:asciiTheme="minorHAnsi" w:hAnsiTheme="minorHAnsi"/>
                <w:b/>
                <w:bCs/>
                <w:i/>
                <w:iCs/>
                <w:sz w:val="20"/>
                <w:szCs w:val="20"/>
              </w:rPr>
              <w:t>May 1: Last day to withdraw without penalty</w:t>
            </w:r>
          </w:p>
        </w:tc>
      </w:tr>
      <w:tr w:rsidR="0012143E" w:rsidRPr="00A55AB8" w14:paraId="0E77E5E2"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6E14585D" w14:textId="51D5A44C" w:rsidR="0012143E" w:rsidRPr="001E31C9" w:rsidRDefault="0042338B" w:rsidP="00CF2311">
            <w:pPr>
              <w:rPr>
                <w:rFonts w:asciiTheme="minorHAnsi" w:hAnsiTheme="minorHAnsi"/>
                <w:b/>
                <w:sz w:val="20"/>
                <w:szCs w:val="20"/>
              </w:rPr>
            </w:pPr>
            <w:r>
              <w:rPr>
                <w:rFonts w:asciiTheme="minorHAnsi" w:hAnsiTheme="minorHAnsi"/>
                <w:sz w:val="20"/>
                <w:szCs w:val="20"/>
              </w:rPr>
              <w:t>Apr 2</w:t>
            </w:r>
            <w:r w:rsidR="00CF2311">
              <w:rPr>
                <w:rFonts w:asciiTheme="minorHAnsi" w:hAnsiTheme="minorHAnsi"/>
                <w:sz w:val="20"/>
                <w:szCs w:val="20"/>
              </w:rPr>
              <w:t>7</w:t>
            </w:r>
            <w:r w:rsidR="00CF2311" w:rsidRPr="00A55AB8">
              <w:rPr>
                <w:rFonts w:asciiTheme="minorHAnsi" w:hAnsiTheme="minorHAnsi"/>
                <w:b/>
                <w:sz w:val="20"/>
                <w:szCs w:val="20"/>
              </w:rPr>
              <w:t xml:space="preserve"> </w:t>
            </w:r>
          </w:p>
        </w:tc>
        <w:tc>
          <w:tcPr>
            <w:tcW w:w="6787" w:type="dxa"/>
            <w:tcBorders>
              <w:top w:val="outset" w:sz="6" w:space="0" w:color="auto"/>
              <w:left w:val="outset" w:sz="6" w:space="0" w:color="auto"/>
              <w:bottom w:val="outset" w:sz="6" w:space="0" w:color="auto"/>
              <w:right w:val="outset" w:sz="6" w:space="0" w:color="auto"/>
            </w:tcBorders>
            <w:vAlign w:val="center"/>
          </w:tcPr>
          <w:p w14:paraId="1D8EE871" w14:textId="5FFCC2B3" w:rsidR="0012143E" w:rsidRPr="00A55AB8" w:rsidRDefault="001E31C9" w:rsidP="00635C31">
            <w:pPr>
              <w:rPr>
                <w:rFonts w:asciiTheme="minorHAnsi" w:hAnsiTheme="minorHAnsi"/>
                <w:sz w:val="20"/>
                <w:szCs w:val="20"/>
              </w:rPr>
            </w:pPr>
            <w:r>
              <w:rPr>
                <w:rFonts w:asciiTheme="minorHAnsi" w:hAnsiTheme="minorHAnsi"/>
                <w:sz w:val="20"/>
                <w:szCs w:val="20"/>
              </w:rPr>
              <w:t>Matrices</w:t>
            </w:r>
          </w:p>
        </w:tc>
      </w:tr>
      <w:tr w:rsidR="001E31C9" w:rsidRPr="00A55AB8" w14:paraId="2287DBAB"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28BAD6BC" w14:textId="77777777" w:rsidR="001E31C9" w:rsidRPr="00A55AB8" w:rsidRDefault="001E31C9" w:rsidP="001E31C9">
            <w:pPr>
              <w:rPr>
                <w:rFonts w:asciiTheme="minorHAnsi" w:hAnsiTheme="minorHAnsi"/>
                <w:sz w:val="20"/>
                <w:szCs w:val="20"/>
              </w:rPr>
            </w:pPr>
            <w:r>
              <w:rPr>
                <w:rFonts w:asciiTheme="minorHAnsi" w:hAnsiTheme="minorHAnsi"/>
                <w:sz w:val="20"/>
                <w:szCs w:val="20"/>
              </w:rPr>
              <w:t>May 4</w:t>
            </w:r>
          </w:p>
        </w:tc>
        <w:tc>
          <w:tcPr>
            <w:tcW w:w="6787" w:type="dxa"/>
            <w:tcBorders>
              <w:top w:val="outset" w:sz="6" w:space="0" w:color="auto"/>
              <w:left w:val="outset" w:sz="6" w:space="0" w:color="auto"/>
              <w:bottom w:val="outset" w:sz="6" w:space="0" w:color="auto"/>
              <w:right w:val="outset" w:sz="6" w:space="0" w:color="auto"/>
            </w:tcBorders>
            <w:vAlign w:val="center"/>
          </w:tcPr>
          <w:p w14:paraId="22CCB6A7" w14:textId="52553839" w:rsidR="001E31C9" w:rsidRPr="00A55AB8" w:rsidRDefault="001E31C9" w:rsidP="001E31C9">
            <w:pPr>
              <w:rPr>
                <w:rFonts w:asciiTheme="minorHAnsi" w:hAnsiTheme="minorHAnsi"/>
                <w:sz w:val="20"/>
                <w:szCs w:val="20"/>
              </w:rPr>
            </w:pPr>
            <w:r>
              <w:rPr>
                <w:rFonts w:asciiTheme="minorHAnsi" w:hAnsiTheme="minorHAnsi"/>
                <w:sz w:val="20"/>
                <w:szCs w:val="20"/>
              </w:rPr>
              <w:t>Sorting/Searching</w:t>
            </w:r>
          </w:p>
        </w:tc>
      </w:tr>
      <w:tr w:rsidR="001E31C9" w:rsidRPr="00A55AB8" w14:paraId="213315DB"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5102EF09" w14:textId="77777777" w:rsidR="001E31C9" w:rsidRPr="00A55AB8" w:rsidRDefault="001E31C9" w:rsidP="001E31C9">
            <w:pPr>
              <w:rPr>
                <w:rFonts w:asciiTheme="minorHAnsi" w:hAnsiTheme="minorHAnsi"/>
                <w:sz w:val="20"/>
                <w:szCs w:val="20"/>
              </w:rPr>
            </w:pPr>
            <w:r>
              <w:rPr>
                <w:rFonts w:asciiTheme="minorHAnsi" w:hAnsiTheme="minorHAnsi"/>
                <w:sz w:val="20"/>
                <w:szCs w:val="20"/>
              </w:rPr>
              <w:t>May 11</w:t>
            </w:r>
          </w:p>
        </w:tc>
        <w:tc>
          <w:tcPr>
            <w:tcW w:w="6787" w:type="dxa"/>
            <w:tcBorders>
              <w:top w:val="outset" w:sz="6" w:space="0" w:color="auto"/>
              <w:left w:val="outset" w:sz="6" w:space="0" w:color="auto"/>
              <w:bottom w:val="outset" w:sz="6" w:space="0" w:color="auto"/>
              <w:right w:val="outset" w:sz="6" w:space="0" w:color="auto"/>
            </w:tcBorders>
            <w:vAlign w:val="center"/>
          </w:tcPr>
          <w:p w14:paraId="789903C8" w14:textId="168D21AB" w:rsidR="001E31C9" w:rsidRPr="00A55AB8" w:rsidRDefault="001E31C9" w:rsidP="001E31C9">
            <w:pPr>
              <w:rPr>
                <w:rFonts w:asciiTheme="minorHAnsi" w:hAnsiTheme="minorHAnsi"/>
                <w:sz w:val="20"/>
                <w:szCs w:val="20"/>
              </w:rPr>
            </w:pPr>
            <w:r>
              <w:rPr>
                <w:rFonts w:asciiTheme="minorHAnsi" w:hAnsiTheme="minorHAnsi"/>
                <w:sz w:val="20"/>
                <w:szCs w:val="20"/>
              </w:rPr>
              <w:t>Classes/objects (tentative)</w:t>
            </w:r>
          </w:p>
        </w:tc>
      </w:tr>
      <w:tr w:rsidR="001E31C9" w:rsidRPr="00A55AB8" w14:paraId="65756307" w14:textId="77777777" w:rsidTr="00CF2311">
        <w:trPr>
          <w:tblCellSpacing w:w="15" w:type="dxa"/>
        </w:trPr>
        <w:tc>
          <w:tcPr>
            <w:tcW w:w="1747" w:type="dxa"/>
            <w:tcBorders>
              <w:top w:val="outset" w:sz="6" w:space="0" w:color="auto"/>
              <w:left w:val="outset" w:sz="6" w:space="0" w:color="auto"/>
              <w:bottom w:val="outset" w:sz="6" w:space="0" w:color="auto"/>
              <w:right w:val="outset" w:sz="6" w:space="0" w:color="auto"/>
            </w:tcBorders>
          </w:tcPr>
          <w:p w14:paraId="3FDA3253" w14:textId="77777777" w:rsidR="001E31C9" w:rsidRPr="00A55AB8" w:rsidRDefault="001E31C9" w:rsidP="001E31C9">
            <w:pPr>
              <w:rPr>
                <w:rFonts w:asciiTheme="minorHAnsi" w:hAnsiTheme="minorHAnsi"/>
                <w:sz w:val="20"/>
                <w:szCs w:val="20"/>
              </w:rPr>
            </w:pPr>
            <w:r>
              <w:rPr>
                <w:rFonts w:asciiTheme="minorHAnsi" w:hAnsiTheme="minorHAnsi"/>
                <w:sz w:val="20"/>
                <w:szCs w:val="20"/>
              </w:rPr>
              <w:t>May 18</w:t>
            </w:r>
          </w:p>
        </w:tc>
        <w:tc>
          <w:tcPr>
            <w:tcW w:w="6787" w:type="dxa"/>
            <w:tcBorders>
              <w:top w:val="outset" w:sz="6" w:space="0" w:color="auto"/>
              <w:left w:val="outset" w:sz="6" w:space="0" w:color="auto"/>
              <w:bottom w:val="outset" w:sz="6" w:space="0" w:color="auto"/>
              <w:right w:val="outset" w:sz="6" w:space="0" w:color="auto"/>
            </w:tcBorders>
            <w:vAlign w:val="center"/>
          </w:tcPr>
          <w:p w14:paraId="3903E502" w14:textId="0BE3DDB5" w:rsidR="001E31C9" w:rsidRPr="001E31C9" w:rsidRDefault="001E31C9" w:rsidP="001E31C9">
            <w:pPr>
              <w:rPr>
                <w:rFonts w:asciiTheme="minorHAnsi" w:hAnsiTheme="minorHAnsi"/>
                <w:i/>
                <w:sz w:val="20"/>
                <w:szCs w:val="20"/>
              </w:rPr>
            </w:pPr>
            <w:r>
              <w:rPr>
                <w:rFonts w:asciiTheme="minorHAnsi" w:hAnsiTheme="minorHAnsi"/>
                <w:i/>
                <w:sz w:val="20"/>
                <w:szCs w:val="20"/>
              </w:rPr>
              <w:t>May 19: Reading Day</w:t>
            </w:r>
          </w:p>
        </w:tc>
      </w:tr>
    </w:tbl>
    <w:p w14:paraId="6364F38F" w14:textId="77777777" w:rsidR="00D63149" w:rsidRPr="00BB45B4" w:rsidRDefault="00D63149" w:rsidP="00D63149">
      <w:pPr>
        <w:tabs>
          <w:tab w:val="center" w:pos="-90"/>
        </w:tabs>
        <w:rPr>
          <w:sz w:val="22"/>
          <w:szCs w:val="22"/>
        </w:rPr>
      </w:pPr>
    </w:p>
    <w:sectPr w:rsidR="00D63149" w:rsidRPr="00BB45B4" w:rsidSect="00D6314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537E2" w14:textId="77777777" w:rsidR="00D334BB" w:rsidRDefault="00D334BB">
      <w:r>
        <w:separator/>
      </w:r>
    </w:p>
  </w:endnote>
  <w:endnote w:type="continuationSeparator" w:id="0">
    <w:p w14:paraId="3C3BB73A" w14:textId="77777777" w:rsidR="00D334BB" w:rsidRDefault="00D3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E19D" w14:textId="77777777" w:rsidR="009E7B4B" w:rsidRDefault="009E7B4B" w:rsidP="00D63149">
    <w:pPr>
      <w:pStyle w:val="Footer"/>
      <w:jc w:val="center"/>
    </w:pPr>
    <w:r w:rsidRPr="009752CB">
      <w:rPr>
        <w:rFonts w:ascii="Verdana" w:hAnsi="Verdana"/>
        <w:snapToGrid w:val="0"/>
        <w:sz w:val="16"/>
        <w:szCs w:val="16"/>
      </w:rPr>
      <w:t xml:space="preserve">Page </w:t>
    </w:r>
    <w:r w:rsidRPr="009752CB">
      <w:rPr>
        <w:rFonts w:ascii="Verdana" w:hAnsi="Verdana"/>
        <w:snapToGrid w:val="0"/>
        <w:sz w:val="16"/>
        <w:szCs w:val="16"/>
      </w:rPr>
      <w:fldChar w:fldCharType="begin"/>
    </w:r>
    <w:r w:rsidRPr="009752CB">
      <w:rPr>
        <w:rFonts w:ascii="Verdana" w:hAnsi="Verdana"/>
        <w:snapToGrid w:val="0"/>
        <w:sz w:val="16"/>
        <w:szCs w:val="16"/>
      </w:rPr>
      <w:instrText xml:space="preserve"> PAGE </w:instrText>
    </w:r>
    <w:r w:rsidRPr="009752CB">
      <w:rPr>
        <w:rFonts w:ascii="Verdana" w:hAnsi="Verdana"/>
        <w:snapToGrid w:val="0"/>
        <w:sz w:val="16"/>
        <w:szCs w:val="16"/>
      </w:rPr>
      <w:fldChar w:fldCharType="separate"/>
    </w:r>
    <w:r w:rsidR="001E6901">
      <w:rPr>
        <w:rFonts w:ascii="Verdana" w:hAnsi="Verdana"/>
        <w:noProof/>
        <w:snapToGrid w:val="0"/>
        <w:sz w:val="16"/>
        <w:szCs w:val="16"/>
      </w:rPr>
      <w:t>3</w:t>
    </w:r>
    <w:r w:rsidRPr="009752CB">
      <w:rPr>
        <w:rFonts w:ascii="Verdana" w:hAnsi="Verdana"/>
        <w:snapToGrid w:val="0"/>
        <w:sz w:val="16"/>
        <w:szCs w:val="16"/>
      </w:rPr>
      <w:fldChar w:fldCharType="end"/>
    </w:r>
    <w:r w:rsidRPr="009752CB">
      <w:rPr>
        <w:rFonts w:ascii="Verdana" w:hAnsi="Verdana"/>
        <w:snapToGrid w:val="0"/>
        <w:sz w:val="16"/>
        <w:szCs w:val="16"/>
      </w:rPr>
      <w:t xml:space="preserve"> of </w:t>
    </w:r>
    <w:r w:rsidRPr="009752CB">
      <w:rPr>
        <w:rFonts w:ascii="Verdana" w:hAnsi="Verdana"/>
        <w:snapToGrid w:val="0"/>
        <w:sz w:val="16"/>
        <w:szCs w:val="16"/>
      </w:rPr>
      <w:fldChar w:fldCharType="begin"/>
    </w:r>
    <w:r w:rsidRPr="009752CB">
      <w:rPr>
        <w:rFonts w:ascii="Verdana" w:hAnsi="Verdana"/>
        <w:snapToGrid w:val="0"/>
        <w:sz w:val="16"/>
        <w:szCs w:val="16"/>
      </w:rPr>
      <w:instrText xml:space="preserve"> NUMPAGES </w:instrText>
    </w:r>
    <w:r w:rsidRPr="009752CB">
      <w:rPr>
        <w:rFonts w:ascii="Verdana" w:hAnsi="Verdana"/>
        <w:snapToGrid w:val="0"/>
        <w:sz w:val="16"/>
        <w:szCs w:val="16"/>
      </w:rPr>
      <w:fldChar w:fldCharType="separate"/>
    </w:r>
    <w:r w:rsidR="001E6901">
      <w:rPr>
        <w:rFonts w:ascii="Verdana" w:hAnsi="Verdana"/>
        <w:noProof/>
        <w:snapToGrid w:val="0"/>
        <w:sz w:val="16"/>
        <w:szCs w:val="16"/>
      </w:rPr>
      <w:t>3</w:t>
    </w:r>
    <w:r w:rsidRPr="009752CB">
      <w:rPr>
        <w:rFonts w:ascii="Verdana" w:hAnsi="Verdana"/>
        <w:snapToGrid w:val="0"/>
        <w:sz w:val="16"/>
        <w:szCs w:val="16"/>
      </w:rPr>
      <w:fldChar w:fldCharType="end"/>
    </w:r>
  </w:p>
  <w:p w14:paraId="7B1B4AC1" w14:textId="77777777" w:rsidR="009E7B4B" w:rsidRDefault="009E7B4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B30B" w14:textId="77777777" w:rsidR="00D334BB" w:rsidRDefault="00D334BB">
      <w:r>
        <w:separator/>
      </w:r>
    </w:p>
  </w:footnote>
  <w:footnote w:type="continuationSeparator" w:id="0">
    <w:p w14:paraId="39B91F62" w14:textId="77777777" w:rsidR="00D334BB" w:rsidRDefault="00D33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1080"/>
        </w:tabs>
        <w:ind w:left="1080" w:hanging="720"/>
      </w:pPr>
      <w:rPr>
        <w:rFonts w:hint="default"/>
      </w:rPr>
    </w:lvl>
  </w:abstractNum>
  <w:abstractNum w:abstractNumId="2" w15:restartNumberingAfterBreak="0">
    <w:nsid w:val="04414E79"/>
    <w:multiLevelType w:val="hybridMultilevel"/>
    <w:tmpl w:val="9472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D4B06"/>
    <w:multiLevelType w:val="hybridMultilevel"/>
    <w:tmpl w:val="B77EE66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43CA8"/>
    <w:multiLevelType w:val="hybridMultilevel"/>
    <w:tmpl w:val="55446844"/>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C4571"/>
    <w:multiLevelType w:val="hybridMultilevel"/>
    <w:tmpl w:val="ABA20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A5520"/>
    <w:multiLevelType w:val="hybridMultilevel"/>
    <w:tmpl w:val="EE84DE04"/>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003EB"/>
    <w:multiLevelType w:val="singleLevel"/>
    <w:tmpl w:val="E94EE40E"/>
    <w:lvl w:ilvl="0">
      <w:start w:val="1"/>
      <w:numFmt w:val="decimal"/>
      <w:lvlText w:val="%1."/>
      <w:lvlJc w:val="left"/>
      <w:pPr>
        <w:tabs>
          <w:tab w:val="num" w:pos="1080"/>
        </w:tabs>
        <w:ind w:left="1080" w:hanging="720"/>
      </w:pPr>
      <w:rPr>
        <w:rFonts w:hint="default"/>
      </w:rPr>
    </w:lvl>
  </w:abstractNum>
  <w:abstractNum w:abstractNumId="8"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678CD"/>
    <w:multiLevelType w:val="hybridMultilevel"/>
    <w:tmpl w:val="5414008C"/>
    <w:lvl w:ilvl="0" w:tplc="1EA4D9E6">
      <w:start w:val="1"/>
      <w:numFmt w:val="bullet"/>
      <w:lvlText w:val=""/>
      <w:lvlJc w:val="left"/>
      <w:pPr>
        <w:tabs>
          <w:tab w:val="num" w:pos="492"/>
        </w:tabs>
        <w:ind w:left="492"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EF85802"/>
    <w:multiLevelType w:val="hybridMultilevel"/>
    <w:tmpl w:val="2B7EF0A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4D4DA5"/>
    <w:multiLevelType w:val="hybridMultilevel"/>
    <w:tmpl w:val="0B169F0C"/>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733690"/>
    <w:multiLevelType w:val="hybridMultilevel"/>
    <w:tmpl w:val="DC344C96"/>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816AB"/>
    <w:multiLevelType w:val="hybridMultilevel"/>
    <w:tmpl w:val="A36C01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671786"/>
    <w:multiLevelType w:val="hybridMultilevel"/>
    <w:tmpl w:val="37644B42"/>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F86947"/>
    <w:multiLevelType w:val="singleLevel"/>
    <w:tmpl w:val="13AE4726"/>
    <w:lvl w:ilvl="0">
      <w:start w:val="1"/>
      <w:numFmt w:val="decimal"/>
      <w:lvlText w:val="%1."/>
      <w:lvlJc w:val="left"/>
      <w:pPr>
        <w:tabs>
          <w:tab w:val="num" w:pos="720"/>
        </w:tabs>
        <w:ind w:left="720" w:hanging="360"/>
      </w:pPr>
      <w:rPr>
        <w:rFonts w:hint="default"/>
      </w:rPr>
    </w:lvl>
  </w:abstractNum>
  <w:abstractNum w:abstractNumId="16" w15:restartNumberingAfterBreak="0">
    <w:nsid w:val="43932563"/>
    <w:multiLevelType w:val="hybridMultilevel"/>
    <w:tmpl w:val="DDD6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411F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9B562A5"/>
    <w:multiLevelType w:val="hybridMultilevel"/>
    <w:tmpl w:val="41443200"/>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6658B4"/>
    <w:multiLevelType w:val="hybridMultilevel"/>
    <w:tmpl w:val="5E7EA39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49060B3"/>
    <w:multiLevelType w:val="hybridMultilevel"/>
    <w:tmpl w:val="ED322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B4693E"/>
    <w:multiLevelType w:val="hybridMultilevel"/>
    <w:tmpl w:val="58B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C5340"/>
    <w:multiLevelType w:val="hybridMultilevel"/>
    <w:tmpl w:val="0582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14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C1039C"/>
    <w:multiLevelType w:val="multilevel"/>
    <w:tmpl w:val="39746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471C0"/>
    <w:multiLevelType w:val="hybridMultilevel"/>
    <w:tmpl w:val="55DC6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3F41D6"/>
    <w:multiLevelType w:val="singleLevel"/>
    <w:tmpl w:val="FF3E9FB0"/>
    <w:lvl w:ilvl="0">
      <w:start w:val="1"/>
      <w:numFmt w:val="decimal"/>
      <w:lvlText w:val="%1."/>
      <w:lvlJc w:val="left"/>
      <w:pPr>
        <w:tabs>
          <w:tab w:val="num" w:pos="720"/>
        </w:tabs>
        <w:ind w:left="720" w:hanging="360"/>
      </w:pPr>
      <w:rPr>
        <w:rFonts w:hint="default"/>
      </w:rPr>
    </w:lvl>
  </w:abstractNum>
  <w:abstractNum w:abstractNumId="28" w15:restartNumberingAfterBreak="0">
    <w:nsid w:val="6EC302D4"/>
    <w:multiLevelType w:val="hybridMultilevel"/>
    <w:tmpl w:val="4AA64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EF119F"/>
    <w:multiLevelType w:val="hybridMultilevel"/>
    <w:tmpl w:val="72B85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4F207F"/>
    <w:multiLevelType w:val="hybridMultilevel"/>
    <w:tmpl w:val="E0BC0B3A"/>
    <w:lvl w:ilvl="0" w:tplc="1EA4D9E6">
      <w:start w:val="1"/>
      <w:numFmt w:val="bullet"/>
      <w:lvlText w:val=""/>
      <w:lvlJc w:val="left"/>
      <w:pPr>
        <w:tabs>
          <w:tab w:val="num" w:pos="432"/>
        </w:tabs>
        <w:ind w:left="4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AA58AA"/>
    <w:multiLevelType w:val="hybridMultilevel"/>
    <w:tmpl w:val="616CE29E"/>
    <w:lvl w:ilvl="0" w:tplc="04090001">
      <w:start w:val="1"/>
      <w:numFmt w:val="bullet"/>
      <w:lvlText w:val=""/>
      <w:lvlJc w:val="left"/>
      <w:pPr>
        <w:tabs>
          <w:tab w:val="num" w:pos="767"/>
        </w:tabs>
        <w:ind w:left="767" w:hanging="360"/>
      </w:pPr>
      <w:rPr>
        <w:rFonts w:ascii="Symbol" w:hAnsi="Symbol" w:hint="default"/>
      </w:rPr>
    </w:lvl>
    <w:lvl w:ilvl="1" w:tplc="04090003" w:tentative="1">
      <w:start w:val="1"/>
      <w:numFmt w:val="bullet"/>
      <w:lvlText w:val="o"/>
      <w:lvlJc w:val="left"/>
      <w:pPr>
        <w:tabs>
          <w:tab w:val="num" w:pos="1487"/>
        </w:tabs>
        <w:ind w:left="1487" w:hanging="360"/>
      </w:pPr>
      <w:rPr>
        <w:rFonts w:ascii="Courier New" w:hAnsi="Courier New" w:cs="Wingdings"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cs="Wingdings"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cs="Wingdings"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33" w15:restartNumberingAfterBreak="0">
    <w:nsid w:val="7FC57949"/>
    <w:multiLevelType w:val="hybridMultilevel"/>
    <w:tmpl w:val="7D50C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7"/>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8"/>
  </w:num>
  <w:num w:numId="6">
    <w:abstractNumId w:val="15"/>
  </w:num>
  <w:num w:numId="7">
    <w:abstractNumId w:val="32"/>
  </w:num>
  <w:num w:numId="8">
    <w:abstractNumId w:val="33"/>
  </w:num>
  <w:num w:numId="9">
    <w:abstractNumId w:val="29"/>
  </w:num>
  <w:num w:numId="10">
    <w:abstractNumId w:val="13"/>
  </w:num>
  <w:num w:numId="11">
    <w:abstractNumId w:val="1"/>
  </w:num>
  <w:num w:numId="12">
    <w:abstractNumId w:val="19"/>
  </w:num>
  <w:num w:numId="13">
    <w:abstractNumId w:val="25"/>
  </w:num>
  <w:num w:numId="14">
    <w:abstractNumId w:val="14"/>
  </w:num>
  <w:num w:numId="15">
    <w:abstractNumId w:val="3"/>
  </w:num>
  <w:num w:numId="16">
    <w:abstractNumId w:val="12"/>
  </w:num>
  <w:num w:numId="17">
    <w:abstractNumId w:val="31"/>
  </w:num>
  <w:num w:numId="18">
    <w:abstractNumId w:val="18"/>
  </w:num>
  <w:num w:numId="19">
    <w:abstractNumId w:val="10"/>
  </w:num>
  <w:num w:numId="20">
    <w:abstractNumId w:val="6"/>
  </w:num>
  <w:num w:numId="21">
    <w:abstractNumId w:val="9"/>
  </w:num>
  <w:num w:numId="22">
    <w:abstractNumId w:val="11"/>
  </w:num>
  <w:num w:numId="23">
    <w:abstractNumId w:val="27"/>
  </w:num>
  <w:num w:numId="24">
    <w:abstractNumId w:val="23"/>
  </w:num>
  <w:num w:numId="25">
    <w:abstractNumId w:val="4"/>
  </w:num>
  <w:num w:numId="26">
    <w:abstractNumId w:val="16"/>
  </w:num>
  <w:num w:numId="27">
    <w:abstractNumId w:val="20"/>
  </w:num>
  <w:num w:numId="28">
    <w:abstractNumId w:val="22"/>
  </w:num>
  <w:num w:numId="29">
    <w:abstractNumId w:val="5"/>
  </w:num>
  <w:num w:numId="30">
    <w:abstractNumId w:val="21"/>
  </w:num>
  <w:num w:numId="31">
    <w:abstractNumId w:val="8"/>
  </w:num>
  <w:num w:numId="32">
    <w:abstractNumId w:val="26"/>
  </w:num>
  <w:num w:numId="33">
    <w:abstractNumId w:val="3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FA"/>
    <w:rsid w:val="00017C17"/>
    <w:rsid w:val="000206C4"/>
    <w:rsid w:val="00025B65"/>
    <w:rsid w:val="00052BD3"/>
    <w:rsid w:val="0005738E"/>
    <w:rsid w:val="00070E2C"/>
    <w:rsid w:val="0009752D"/>
    <w:rsid w:val="000C1D3B"/>
    <w:rsid w:val="000D073B"/>
    <w:rsid w:val="000D2643"/>
    <w:rsid w:val="000E0547"/>
    <w:rsid w:val="0012143E"/>
    <w:rsid w:val="001230FE"/>
    <w:rsid w:val="00132596"/>
    <w:rsid w:val="00140A0B"/>
    <w:rsid w:val="00150B70"/>
    <w:rsid w:val="00155DC0"/>
    <w:rsid w:val="0017558B"/>
    <w:rsid w:val="00181854"/>
    <w:rsid w:val="001938ED"/>
    <w:rsid w:val="00193C15"/>
    <w:rsid w:val="001A42D0"/>
    <w:rsid w:val="001E31C9"/>
    <w:rsid w:val="001E43F7"/>
    <w:rsid w:val="001E6901"/>
    <w:rsid w:val="001F4894"/>
    <w:rsid w:val="002063F8"/>
    <w:rsid w:val="00211C0D"/>
    <w:rsid w:val="002135AF"/>
    <w:rsid w:val="00231B29"/>
    <w:rsid w:val="00245E0B"/>
    <w:rsid w:val="00253103"/>
    <w:rsid w:val="00272FCD"/>
    <w:rsid w:val="00273C7D"/>
    <w:rsid w:val="002C0F83"/>
    <w:rsid w:val="003731FA"/>
    <w:rsid w:val="00385CC7"/>
    <w:rsid w:val="003B3CB6"/>
    <w:rsid w:val="003E3F1A"/>
    <w:rsid w:val="0040105A"/>
    <w:rsid w:val="00403E6A"/>
    <w:rsid w:val="0042338B"/>
    <w:rsid w:val="00424664"/>
    <w:rsid w:val="0042497E"/>
    <w:rsid w:val="00456749"/>
    <w:rsid w:val="00467E4B"/>
    <w:rsid w:val="004A56F4"/>
    <w:rsid w:val="004B724C"/>
    <w:rsid w:val="004D7F0D"/>
    <w:rsid w:val="005259D2"/>
    <w:rsid w:val="005409CF"/>
    <w:rsid w:val="005731AB"/>
    <w:rsid w:val="005748CA"/>
    <w:rsid w:val="0059095F"/>
    <w:rsid w:val="005C43D7"/>
    <w:rsid w:val="006276B5"/>
    <w:rsid w:val="00635C31"/>
    <w:rsid w:val="00661799"/>
    <w:rsid w:val="006836D0"/>
    <w:rsid w:val="006A2977"/>
    <w:rsid w:val="006B2834"/>
    <w:rsid w:val="006B75BD"/>
    <w:rsid w:val="006E372E"/>
    <w:rsid w:val="007248D8"/>
    <w:rsid w:val="00727942"/>
    <w:rsid w:val="00751314"/>
    <w:rsid w:val="0076049B"/>
    <w:rsid w:val="00765E6D"/>
    <w:rsid w:val="0079440B"/>
    <w:rsid w:val="007C222B"/>
    <w:rsid w:val="007F7768"/>
    <w:rsid w:val="00816456"/>
    <w:rsid w:val="00862C68"/>
    <w:rsid w:val="00862E31"/>
    <w:rsid w:val="00867609"/>
    <w:rsid w:val="008B1589"/>
    <w:rsid w:val="008D498D"/>
    <w:rsid w:val="008E26EE"/>
    <w:rsid w:val="009507F0"/>
    <w:rsid w:val="00981A62"/>
    <w:rsid w:val="009A36CA"/>
    <w:rsid w:val="009B06E6"/>
    <w:rsid w:val="009D5D8B"/>
    <w:rsid w:val="009E7B4B"/>
    <w:rsid w:val="009F2C38"/>
    <w:rsid w:val="00A1230F"/>
    <w:rsid w:val="00A24073"/>
    <w:rsid w:val="00A457C2"/>
    <w:rsid w:val="00A55AB8"/>
    <w:rsid w:val="00A87F83"/>
    <w:rsid w:val="00A947FA"/>
    <w:rsid w:val="00AC2D2D"/>
    <w:rsid w:val="00AD6CCD"/>
    <w:rsid w:val="00B12B99"/>
    <w:rsid w:val="00B33CE3"/>
    <w:rsid w:val="00B67D28"/>
    <w:rsid w:val="00B83EC3"/>
    <w:rsid w:val="00B93463"/>
    <w:rsid w:val="00BD5B68"/>
    <w:rsid w:val="00C12BDB"/>
    <w:rsid w:val="00C20826"/>
    <w:rsid w:val="00C46953"/>
    <w:rsid w:val="00C82FD2"/>
    <w:rsid w:val="00CD5F61"/>
    <w:rsid w:val="00CF014A"/>
    <w:rsid w:val="00CF2311"/>
    <w:rsid w:val="00D16861"/>
    <w:rsid w:val="00D334BB"/>
    <w:rsid w:val="00D502C7"/>
    <w:rsid w:val="00D63149"/>
    <w:rsid w:val="00D77E60"/>
    <w:rsid w:val="00D8059A"/>
    <w:rsid w:val="00D80E0A"/>
    <w:rsid w:val="00DE21EE"/>
    <w:rsid w:val="00DE595E"/>
    <w:rsid w:val="00DF4901"/>
    <w:rsid w:val="00E164BC"/>
    <w:rsid w:val="00E33858"/>
    <w:rsid w:val="00E36A8B"/>
    <w:rsid w:val="00E71007"/>
    <w:rsid w:val="00E7764D"/>
    <w:rsid w:val="00E85425"/>
    <w:rsid w:val="00E862C3"/>
    <w:rsid w:val="00E95326"/>
    <w:rsid w:val="00EB4857"/>
    <w:rsid w:val="00ED54FF"/>
    <w:rsid w:val="00F2139B"/>
    <w:rsid w:val="00F708C1"/>
    <w:rsid w:val="00FB4817"/>
    <w:rsid w:val="00FC2A4F"/>
    <w:rsid w:val="00FE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3CAE6"/>
  <w15:docId w15:val="{9A26A203-0A6D-4FA0-AB33-A2882137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8ED"/>
    <w:rPr>
      <w:sz w:val="24"/>
      <w:szCs w:val="24"/>
    </w:rPr>
  </w:style>
  <w:style w:type="paragraph" w:styleId="Heading1">
    <w:name w:val="heading 1"/>
    <w:basedOn w:val="Normal"/>
    <w:next w:val="Normal"/>
    <w:qFormat/>
    <w:rsid w:val="003731FA"/>
    <w:pPr>
      <w:keepNext/>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440"/>
      </w:tabs>
      <w:jc w:val="center"/>
      <w:outlineLvl w:val="0"/>
    </w:pPr>
    <w:rPr>
      <w:rFonts w:ascii="CG Times" w:hAnsi="CG Times"/>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731FA"/>
    <w:pPr>
      <w:widowControl w:val="0"/>
      <w:tabs>
        <w:tab w:val="left" w:pos="-108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800"/>
      </w:tabs>
      <w:ind w:left="360"/>
    </w:pPr>
    <w:rPr>
      <w:rFonts w:ascii="CG Times" w:hAnsi="CG Times"/>
      <w:color w:val="000000"/>
      <w:sz w:val="20"/>
      <w:szCs w:val="20"/>
    </w:rPr>
  </w:style>
  <w:style w:type="paragraph" w:styleId="Header">
    <w:name w:val="header"/>
    <w:basedOn w:val="Normal"/>
    <w:rsid w:val="003731FA"/>
    <w:pPr>
      <w:tabs>
        <w:tab w:val="center" w:pos="4320"/>
        <w:tab w:val="right" w:pos="8640"/>
      </w:tabs>
    </w:pPr>
    <w:rPr>
      <w:sz w:val="20"/>
      <w:szCs w:val="20"/>
    </w:rPr>
  </w:style>
  <w:style w:type="paragraph" w:styleId="Footer">
    <w:name w:val="footer"/>
    <w:basedOn w:val="Normal"/>
    <w:rsid w:val="003731FA"/>
    <w:pPr>
      <w:tabs>
        <w:tab w:val="center" w:pos="4320"/>
        <w:tab w:val="right" w:pos="8640"/>
      </w:tabs>
    </w:pPr>
    <w:rPr>
      <w:sz w:val="20"/>
      <w:szCs w:val="20"/>
    </w:rPr>
  </w:style>
  <w:style w:type="character" w:styleId="PageNumber">
    <w:name w:val="page number"/>
    <w:basedOn w:val="DefaultParagraphFont"/>
    <w:rsid w:val="003731FA"/>
  </w:style>
  <w:style w:type="paragraph" w:styleId="BlockText">
    <w:name w:val="Block Text"/>
    <w:basedOn w:val="Normal"/>
    <w:rsid w:val="003731FA"/>
    <w:pPr>
      <w:ind w:left="-720" w:right="-1440"/>
    </w:pPr>
  </w:style>
  <w:style w:type="paragraph" w:styleId="BodyText">
    <w:name w:val="Body Text"/>
    <w:basedOn w:val="Normal"/>
    <w:rsid w:val="000B3EFE"/>
    <w:pPr>
      <w:widowControl w:val="0"/>
      <w:spacing w:after="120"/>
      <w:jc w:val="both"/>
    </w:pPr>
    <w:rPr>
      <w:color w:val="000000"/>
      <w:szCs w:val="20"/>
    </w:rPr>
  </w:style>
  <w:style w:type="paragraph" w:styleId="Title">
    <w:name w:val="Title"/>
    <w:basedOn w:val="Normal"/>
    <w:qFormat/>
    <w:rsid w:val="000B3EFE"/>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440"/>
      </w:tabs>
      <w:jc w:val="center"/>
    </w:pPr>
    <w:rPr>
      <w:rFonts w:ascii="CG Times" w:hAnsi="CG Times"/>
      <w:b/>
      <w:color w:val="000000"/>
      <w:sz w:val="28"/>
      <w:szCs w:val="20"/>
    </w:rPr>
  </w:style>
  <w:style w:type="paragraph" w:styleId="BodyTextIndent3">
    <w:name w:val="Body Text Indent 3"/>
    <w:basedOn w:val="Normal"/>
    <w:rsid w:val="00F247F0"/>
    <w:pPr>
      <w:widowControl w:val="0"/>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325"/>
        <w:tab w:val="left" w:pos="8971"/>
        <w:tab w:val="left" w:pos="9748"/>
        <w:tab w:val="left" w:pos="10800"/>
      </w:tabs>
      <w:ind w:left="2160" w:hanging="1800"/>
      <w:jc w:val="both"/>
    </w:pPr>
    <w:rPr>
      <w:rFonts w:ascii="CG Times" w:hAnsi="CG Times"/>
      <w:color w:val="000000"/>
      <w:szCs w:val="20"/>
    </w:rPr>
  </w:style>
  <w:style w:type="paragraph" w:customStyle="1" w:styleId="H4">
    <w:name w:val="H4"/>
    <w:basedOn w:val="Normal"/>
    <w:next w:val="Normal"/>
    <w:rsid w:val="00F247F0"/>
    <w:pPr>
      <w:keepNext/>
      <w:widowControl w:val="0"/>
      <w:spacing w:before="100" w:after="100"/>
      <w:outlineLvl w:val="4"/>
    </w:pPr>
    <w:rPr>
      <w:b/>
      <w:snapToGrid w:val="0"/>
      <w:szCs w:val="20"/>
    </w:rPr>
  </w:style>
  <w:style w:type="character" w:styleId="Hyperlink">
    <w:name w:val="Hyperlink"/>
    <w:basedOn w:val="DefaultParagraphFont"/>
    <w:rsid w:val="00F247F0"/>
    <w:rPr>
      <w:color w:val="0000FF"/>
      <w:u w:val="single"/>
    </w:rPr>
  </w:style>
  <w:style w:type="paragraph" w:styleId="NormalWeb">
    <w:name w:val="Normal (Web)"/>
    <w:basedOn w:val="Normal"/>
    <w:rsid w:val="00112EF7"/>
    <w:pPr>
      <w:spacing w:before="100" w:beforeAutospacing="1" w:after="100" w:afterAutospacing="1"/>
    </w:pPr>
  </w:style>
  <w:style w:type="table" w:styleId="TableGrid">
    <w:name w:val="Table Grid"/>
    <w:basedOn w:val="TableNormal"/>
    <w:rsid w:val="00A739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0D2643"/>
    <w:rPr>
      <w:rFonts w:ascii="Consolas" w:eastAsia="Calibri" w:hAnsi="Consolas"/>
      <w:sz w:val="21"/>
      <w:szCs w:val="21"/>
    </w:rPr>
  </w:style>
  <w:style w:type="character" w:customStyle="1" w:styleId="PlainTextChar">
    <w:name w:val="Plain Text Char"/>
    <w:basedOn w:val="DefaultParagraphFont"/>
    <w:link w:val="PlainText"/>
    <w:uiPriority w:val="99"/>
    <w:rsid w:val="000D2643"/>
    <w:rPr>
      <w:rFonts w:ascii="Consolas" w:eastAsia="Calibri" w:hAnsi="Consolas"/>
      <w:sz w:val="21"/>
      <w:szCs w:val="21"/>
    </w:rPr>
  </w:style>
  <w:style w:type="paragraph" w:customStyle="1" w:styleId="StyleNormalWebBoldItalic">
    <w:name w:val="Style Normal (Web) + Bold Italic"/>
    <w:basedOn w:val="NormalWeb"/>
    <w:rsid w:val="006A2977"/>
    <w:pPr>
      <w:spacing w:before="120" w:beforeAutospacing="0" w:after="120" w:afterAutospacing="0"/>
    </w:pPr>
    <w:rPr>
      <w:b/>
      <w:bCs/>
      <w:i/>
      <w:iCs/>
    </w:rPr>
  </w:style>
  <w:style w:type="paragraph" w:customStyle="1" w:styleId="StyleNormalWebBody11ptBoldAfterAuto">
    <w:name w:val="Style Normal (Web) + +Body 11 pt Bold After:  Auto"/>
    <w:basedOn w:val="NormalWeb"/>
    <w:rsid w:val="00A1230F"/>
    <w:pPr>
      <w:spacing w:beforeAutospacing="0" w:after="20" w:afterAutospacing="0"/>
    </w:pPr>
    <w:rPr>
      <w:rFonts w:asciiTheme="minorHAnsi" w:hAnsiTheme="minorHAnsi"/>
      <w:b/>
      <w:bCs/>
      <w:sz w:val="22"/>
      <w:szCs w:val="20"/>
    </w:rPr>
  </w:style>
  <w:style w:type="paragraph" w:customStyle="1" w:styleId="StyleNormalWebBody11ptBoldBeforeAutoAfterAuto">
    <w:name w:val="Style Normal (Web) + +Body 11 pt Bold Before:  Auto After:  Auto"/>
    <w:basedOn w:val="NormalWeb"/>
    <w:autoRedefine/>
    <w:rsid w:val="009D5D8B"/>
    <w:pPr>
      <w:spacing w:before="0" w:beforeAutospacing="0" w:after="0" w:afterAutospacing="0"/>
    </w:pPr>
    <w:rPr>
      <w:rFonts w:asciiTheme="minorHAnsi" w:hAnsiTheme="minorHAnsi"/>
      <w:b/>
      <w:bCs/>
      <w:sz w:val="19"/>
      <w:szCs w:val="19"/>
    </w:rPr>
  </w:style>
  <w:style w:type="paragraph" w:customStyle="1" w:styleId="StyleNormalWebBody11ptLeft025AfterAuto">
    <w:name w:val="Style Normal (Web) + +Body 11 pt Left:  0.25&quot; After:  Auto"/>
    <w:basedOn w:val="NormalWeb"/>
    <w:autoRedefine/>
    <w:rsid w:val="003E3F1A"/>
    <w:pPr>
      <w:spacing w:before="20" w:beforeAutospacing="0" w:after="60" w:afterAutospacing="0"/>
      <w:ind w:left="360"/>
    </w:pPr>
    <w:rPr>
      <w:rFonts w:asciiTheme="minorHAnsi" w:hAnsiTheme="minorHAns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106" TargetMode="External"/><Relationship Id="rId3" Type="http://schemas.openxmlformats.org/officeDocument/2006/relationships/settings" Target="settings.xml"/><Relationship Id="rId7" Type="http://schemas.openxmlformats.org/officeDocument/2006/relationships/hyperlink" Target="mailto:yarringt@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pland.udel.edu/%7Emillerje/cisc101s05/notes/1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MEEG 101, Introduction to ME</vt:lpstr>
    </vt:vector>
  </TitlesOfParts>
  <Company>University of Delaware</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MEEG 101, Introduction to ME</dc:title>
  <dc:subject/>
  <dc:creator>Mechanical Engineering</dc:creator>
  <cp:keywords/>
  <dc:description/>
  <cp:lastModifiedBy>Yarrington, Debra</cp:lastModifiedBy>
  <cp:revision>5</cp:revision>
  <cp:lastPrinted>2020-02-10T03:50:00Z</cp:lastPrinted>
  <dcterms:created xsi:type="dcterms:W3CDTF">2020-03-26T21:58:00Z</dcterms:created>
  <dcterms:modified xsi:type="dcterms:W3CDTF">2020-03-27T00:28:00Z</dcterms:modified>
</cp:coreProperties>
</file>