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D7" w:rsidRDefault="00D21DD7" w:rsidP="00D21DD7">
      <w:pPr>
        <w:pStyle w:val="Title"/>
      </w:pPr>
      <w:r>
        <w:t xml:space="preserve">Introduction to Dreamweaver </w:t>
      </w:r>
    </w:p>
    <w:p w:rsidR="00D21DD7" w:rsidRDefault="003340B2" w:rsidP="00D21DD7">
      <w:pPr>
        <w:pStyle w:val="Heading1"/>
      </w:pPr>
      <w:r>
        <w:t>Dreamweaver – what is it?</w:t>
      </w:r>
    </w:p>
    <w:p w:rsidR="003340B2" w:rsidRPr="00BF70BC" w:rsidRDefault="003340B2" w:rsidP="003340B2">
      <w:pPr>
        <w:rPr>
          <w:sz w:val="20"/>
          <w:szCs w:val="20"/>
        </w:rPr>
      </w:pPr>
      <w:r w:rsidRPr="00BF70BC">
        <w:rPr>
          <w:sz w:val="20"/>
          <w:szCs w:val="20"/>
        </w:rPr>
        <w:t>Adobe Dreamweaver is a software application that allows you to create and develop Web sites.  Dreamweaver is considered WYSIW</w:t>
      </w:r>
      <w:r w:rsidR="008065F3" w:rsidRPr="00BF70BC">
        <w:rPr>
          <w:sz w:val="20"/>
          <w:szCs w:val="20"/>
        </w:rPr>
        <w:t>Y</w:t>
      </w:r>
      <w:r w:rsidRPr="00BF70BC">
        <w:rPr>
          <w:sz w:val="20"/>
          <w:szCs w:val="20"/>
        </w:rPr>
        <w:t>G (What You See Is What You Get), meaning that when you format your Web page, you see the results of the formatting instead of the mark-ups that are used for formatting.  HTML is not WYSIW</w:t>
      </w:r>
      <w:r w:rsidR="008065F3" w:rsidRPr="00BF70BC">
        <w:rPr>
          <w:sz w:val="20"/>
          <w:szCs w:val="20"/>
        </w:rPr>
        <w:t>Y</w:t>
      </w:r>
      <w:r w:rsidRPr="00BF70BC">
        <w:rPr>
          <w:sz w:val="20"/>
          <w:szCs w:val="20"/>
        </w:rPr>
        <w:t>G, whereas Microsoft Word is WYSIW</w:t>
      </w:r>
      <w:r w:rsidR="008065F3" w:rsidRPr="00BF70BC">
        <w:rPr>
          <w:sz w:val="20"/>
          <w:szCs w:val="20"/>
        </w:rPr>
        <w:t>Y</w:t>
      </w:r>
      <w:r w:rsidRPr="00BF70BC">
        <w:rPr>
          <w:sz w:val="20"/>
          <w:szCs w:val="20"/>
        </w:rPr>
        <w:t xml:space="preserve">G.  </w:t>
      </w:r>
      <w:r w:rsidR="0097675D" w:rsidRPr="00BF70BC">
        <w:rPr>
          <w:sz w:val="20"/>
          <w:szCs w:val="20"/>
        </w:rPr>
        <w:t xml:space="preserve">However, Dreamweaver allows you to hand code HTML as well.  Dreamweaver also supports CSS and JavaScript as well as other languages including ASP and PHP.  </w:t>
      </w:r>
    </w:p>
    <w:p w:rsidR="0097675D" w:rsidRPr="00BF70BC" w:rsidRDefault="0097675D" w:rsidP="003340B2">
      <w:pPr>
        <w:rPr>
          <w:sz w:val="20"/>
          <w:szCs w:val="20"/>
        </w:rPr>
      </w:pPr>
      <w:r w:rsidRPr="00BF70BC">
        <w:rPr>
          <w:sz w:val="20"/>
          <w:szCs w:val="20"/>
        </w:rPr>
        <w:t xml:space="preserve">Dreamweaver makes it easy to upload your entire Web site to a Web server.  You can also preview your site locally.  Dreamweaver also lets you create templates for your Web site that you can use again and again by modifying certain unrestricted areas within the template.  Then if you want to change one particular part of your Web site (the logo changes, a main link changes), you only have to modify the template for the changes to propagate throughout your Web site.  </w:t>
      </w:r>
    </w:p>
    <w:p w:rsidR="005A7F33" w:rsidRPr="00BF70BC" w:rsidRDefault="0097675D" w:rsidP="00BF70BC">
      <w:pPr>
        <w:rPr>
          <w:sz w:val="20"/>
          <w:szCs w:val="20"/>
        </w:rPr>
      </w:pPr>
      <w:r w:rsidRPr="00BF70BC">
        <w:rPr>
          <w:sz w:val="20"/>
          <w:szCs w:val="20"/>
        </w:rPr>
        <w:t>Dreamweaver is fairly complex software.  In this l</w:t>
      </w:r>
      <w:r w:rsidR="00C41993" w:rsidRPr="00BF70BC">
        <w:rPr>
          <w:sz w:val="20"/>
          <w:szCs w:val="20"/>
        </w:rPr>
        <w:t>ab</w:t>
      </w:r>
      <w:r w:rsidRPr="00BF70BC">
        <w:rPr>
          <w:sz w:val="20"/>
          <w:szCs w:val="20"/>
        </w:rPr>
        <w:t xml:space="preserve"> we will be getting a basic introduction to this software package.</w:t>
      </w:r>
    </w:p>
    <w:p w:rsidR="00D21DD7" w:rsidRDefault="00152C7B" w:rsidP="00152C7B">
      <w:pPr>
        <w:pStyle w:val="Title"/>
      </w:pPr>
      <w:r>
        <w:t>Using Dreamweaver</w:t>
      </w:r>
    </w:p>
    <w:p w:rsidR="00D21DD7" w:rsidRPr="00BF70BC" w:rsidRDefault="00152C7B" w:rsidP="00BF70BC">
      <w:r w:rsidRPr="00BF70BC">
        <w:rPr>
          <w:sz w:val="20"/>
          <w:szCs w:val="20"/>
        </w:rPr>
        <w:t xml:space="preserve">Dreamweaver is a </w:t>
      </w:r>
      <w:r w:rsidR="00D21DD7" w:rsidRPr="00BF70BC">
        <w:rPr>
          <w:sz w:val="20"/>
          <w:szCs w:val="20"/>
        </w:rPr>
        <w:t>web</w:t>
      </w:r>
      <w:r w:rsidRPr="00BF70BC">
        <w:rPr>
          <w:sz w:val="20"/>
          <w:szCs w:val="20"/>
        </w:rPr>
        <w:t xml:space="preserve"> </w:t>
      </w:r>
      <w:r w:rsidR="00D21DD7" w:rsidRPr="00BF70BC">
        <w:rPr>
          <w:sz w:val="20"/>
          <w:szCs w:val="20"/>
        </w:rPr>
        <w:t xml:space="preserve">authoring </w:t>
      </w:r>
      <w:r w:rsidRPr="00BF70BC">
        <w:rPr>
          <w:sz w:val="20"/>
          <w:szCs w:val="20"/>
        </w:rPr>
        <w:t>program that uses a WYSIW</w:t>
      </w:r>
      <w:r w:rsidR="008065F3" w:rsidRPr="00BF70BC">
        <w:rPr>
          <w:sz w:val="20"/>
          <w:szCs w:val="20"/>
        </w:rPr>
        <w:t>Y</w:t>
      </w:r>
      <w:r w:rsidRPr="00BF70BC">
        <w:rPr>
          <w:sz w:val="20"/>
          <w:szCs w:val="20"/>
        </w:rPr>
        <w:t>G</w:t>
      </w:r>
      <w:r w:rsidR="00D21DD7" w:rsidRPr="00BF70BC">
        <w:rPr>
          <w:sz w:val="20"/>
          <w:szCs w:val="20"/>
        </w:rPr>
        <w:t xml:space="preserve"> “what you</w:t>
      </w:r>
      <w:r w:rsidR="00AE43CF" w:rsidRPr="00BF70BC">
        <w:rPr>
          <w:sz w:val="20"/>
          <w:szCs w:val="20"/>
        </w:rPr>
        <w:t xml:space="preserve"> see is what you get” interface. The HTML code is being created and is accessible to you if you want to play with it.</w:t>
      </w:r>
    </w:p>
    <w:p w:rsidR="0051414C" w:rsidRPr="00896D76" w:rsidRDefault="00AE43CF" w:rsidP="00896D76">
      <w:pPr>
        <w:pStyle w:val="Numbering"/>
        <w:rPr>
          <w:sz w:val="20"/>
          <w:szCs w:val="20"/>
        </w:rPr>
      </w:pPr>
      <w:r w:rsidRPr="00BF70BC">
        <w:rPr>
          <w:sz w:val="20"/>
          <w:szCs w:val="20"/>
        </w:rPr>
        <w:t>Start Dreamweaver.</w:t>
      </w:r>
      <w:r w:rsidR="0002799C" w:rsidRPr="00BF70BC">
        <w:rPr>
          <w:sz w:val="20"/>
          <w:szCs w:val="20"/>
        </w:rPr>
        <w:t xml:space="preserve"> You should see </w:t>
      </w:r>
      <w:r w:rsidRPr="00BF70BC">
        <w:rPr>
          <w:sz w:val="20"/>
          <w:szCs w:val="20"/>
        </w:rPr>
        <w:t>a startup screen.</w:t>
      </w:r>
    </w:p>
    <w:p w:rsidR="0051414C" w:rsidRPr="00F64F39" w:rsidRDefault="0051414C" w:rsidP="0051414C">
      <w:pPr>
        <w:rPr>
          <w:rFonts w:ascii="Arial Black" w:hAnsi="Arial Black" w:cs="Arial Black"/>
          <w:color w:val="FFFFFF"/>
          <w:sz w:val="20"/>
          <w:szCs w:val="20"/>
        </w:rPr>
      </w:pPr>
      <w:r w:rsidRPr="00F64F39">
        <w:rPr>
          <w:sz w:val="20"/>
          <w:szCs w:val="20"/>
        </w:rPr>
        <w:t xml:space="preserve">Dreamweaver </w:t>
      </w:r>
      <w:r w:rsidR="00E34F09" w:rsidRPr="00F64F39">
        <w:rPr>
          <w:sz w:val="20"/>
          <w:szCs w:val="20"/>
        </w:rPr>
        <w:t>lets</w:t>
      </w:r>
      <w:r w:rsidRPr="00F64F39">
        <w:rPr>
          <w:sz w:val="20"/>
          <w:szCs w:val="20"/>
        </w:rPr>
        <w:t xml:space="preserve"> you publish your Web site by easily uploading your Web site to a Web server</w:t>
      </w:r>
      <w:r w:rsidR="00E34F09" w:rsidRPr="00F64F39">
        <w:rPr>
          <w:sz w:val="20"/>
          <w:szCs w:val="20"/>
        </w:rPr>
        <w:t xml:space="preserve">.  Right now </w:t>
      </w:r>
      <w:r w:rsidRPr="00F64F39">
        <w:rPr>
          <w:sz w:val="20"/>
          <w:szCs w:val="20"/>
        </w:rPr>
        <w:t xml:space="preserve">we won’t be worrying about that.  For now, you will be creating and viewing your site locally (which means the site will be located on your computer). </w:t>
      </w:r>
    </w:p>
    <w:p w:rsidR="00D21DD7" w:rsidRPr="00F64F39" w:rsidRDefault="0051414C" w:rsidP="0051414C">
      <w:pPr>
        <w:rPr>
          <w:rFonts w:ascii="Arial" w:hAnsi="Arial" w:cs="Arial"/>
          <w:sz w:val="20"/>
          <w:szCs w:val="20"/>
        </w:rPr>
      </w:pPr>
      <w:r w:rsidRPr="00F64F39">
        <w:rPr>
          <w:sz w:val="20"/>
          <w:szCs w:val="20"/>
        </w:rPr>
        <w:t>We need to define your site:</w:t>
      </w:r>
    </w:p>
    <w:p w:rsidR="00D21DD7" w:rsidRDefault="00D21DD7" w:rsidP="00366D6F">
      <w:pPr>
        <w:pStyle w:val="Heading1"/>
      </w:pPr>
      <w:r>
        <w:t>Create a New Site</w:t>
      </w:r>
    </w:p>
    <w:p w:rsidR="00E34F09" w:rsidRPr="00F64F39" w:rsidRDefault="00E34F09" w:rsidP="00E34F09">
      <w:pPr>
        <w:pStyle w:val="Numbering"/>
        <w:rPr>
          <w:sz w:val="20"/>
          <w:szCs w:val="20"/>
        </w:rPr>
      </w:pPr>
      <w:r w:rsidRPr="00F64F39">
        <w:rPr>
          <w:sz w:val="20"/>
          <w:szCs w:val="20"/>
        </w:rPr>
        <w:t xml:space="preserve">From the Site menu, choose </w:t>
      </w:r>
      <w:r w:rsidR="00896D76">
        <w:rPr>
          <w:sz w:val="20"/>
          <w:szCs w:val="20"/>
        </w:rPr>
        <w:t>HTML under Create New.</w:t>
      </w:r>
    </w:p>
    <w:p w:rsidR="00244551" w:rsidRDefault="00896D76" w:rsidP="00244551">
      <w:pPr>
        <w:pStyle w:val="Numbering"/>
        <w:numPr>
          <w:ilvl w:val="0"/>
          <w:numId w:val="0"/>
        </w:numPr>
        <w:ind w:left="360"/>
      </w:pPr>
      <w:r>
        <w:rPr>
          <w:noProof/>
        </w:rPr>
        <w:drawing>
          <wp:inline distT="0" distB="0" distL="0" distR="0">
            <wp:extent cx="5334000" cy="1877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877060"/>
                    </a:xfrm>
                    <a:prstGeom prst="rect">
                      <a:avLst/>
                    </a:prstGeom>
                    <a:noFill/>
                    <a:ln>
                      <a:noFill/>
                    </a:ln>
                  </pic:spPr>
                </pic:pic>
              </a:graphicData>
            </a:graphic>
          </wp:inline>
        </w:drawing>
      </w:r>
    </w:p>
    <w:p w:rsidR="00547861" w:rsidRDefault="00547861" w:rsidP="00547861">
      <w:pPr>
        <w:pStyle w:val="Heading1"/>
      </w:pPr>
      <w:r w:rsidRPr="00547861">
        <w:lastRenderedPageBreak/>
        <w:t>Making your first Web Page:</w:t>
      </w:r>
    </w:p>
    <w:p w:rsidR="00547861" w:rsidRPr="00F64F39" w:rsidRDefault="00547861" w:rsidP="00B007E1">
      <w:pPr>
        <w:pStyle w:val="Numbering"/>
        <w:rPr>
          <w:sz w:val="20"/>
          <w:szCs w:val="20"/>
        </w:rPr>
      </w:pPr>
      <w:r w:rsidRPr="00F64F39">
        <w:rPr>
          <w:sz w:val="20"/>
          <w:szCs w:val="20"/>
        </w:rPr>
        <w:t>You should now see a blank Web page in the Document Window.</w:t>
      </w:r>
    </w:p>
    <w:p w:rsidR="00B007E1" w:rsidRPr="00F64F39" w:rsidRDefault="00B007E1" w:rsidP="00B007E1">
      <w:pPr>
        <w:pStyle w:val="Numbering"/>
        <w:rPr>
          <w:sz w:val="20"/>
          <w:szCs w:val="20"/>
        </w:rPr>
      </w:pPr>
      <w:r w:rsidRPr="00F64F39">
        <w:rPr>
          <w:sz w:val="20"/>
          <w:szCs w:val="20"/>
        </w:rPr>
        <w:t>Under the File Menu</w:t>
      </w:r>
      <w:r w:rsidR="006A1E11" w:rsidRPr="00F64F39">
        <w:rPr>
          <w:sz w:val="20"/>
          <w:szCs w:val="20"/>
        </w:rPr>
        <w:t xml:space="preserve"> (top left of Dreamweaver work area)</w:t>
      </w:r>
      <w:r w:rsidRPr="00F64F39">
        <w:rPr>
          <w:sz w:val="20"/>
          <w:szCs w:val="20"/>
        </w:rPr>
        <w:t>, choose Save.</w:t>
      </w:r>
    </w:p>
    <w:p w:rsidR="00B007E1" w:rsidRPr="00F64F39" w:rsidRDefault="00B007E1" w:rsidP="00B007E1">
      <w:pPr>
        <w:pStyle w:val="Numbering"/>
        <w:rPr>
          <w:sz w:val="20"/>
          <w:szCs w:val="20"/>
        </w:rPr>
      </w:pPr>
      <w:r w:rsidRPr="00F64F39">
        <w:rPr>
          <w:sz w:val="20"/>
          <w:szCs w:val="20"/>
        </w:rPr>
        <w:t>In the Save As box, find your Web site folder and save your  file as index.html</w:t>
      </w:r>
    </w:p>
    <w:p w:rsidR="00B007E1" w:rsidRPr="00F64F39" w:rsidRDefault="00391EBF" w:rsidP="00B007E1">
      <w:pPr>
        <w:pStyle w:val="Numbering"/>
        <w:rPr>
          <w:sz w:val="20"/>
          <w:szCs w:val="20"/>
        </w:rPr>
      </w:pPr>
      <w:r>
        <w:rPr>
          <w:sz w:val="20"/>
          <w:szCs w:val="20"/>
        </w:rPr>
        <w:t>Click Save</w:t>
      </w:r>
      <w:r w:rsidR="00B007E1" w:rsidRPr="00F64F39">
        <w:rPr>
          <w:sz w:val="20"/>
          <w:szCs w:val="20"/>
        </w:rPr>
        <w:t>.</w:t>
      </w:r>
      <w:r w:rsidR="002C388A" w:rsidRPr="00F64F39">
        <w:rPr>
          <w:sz w:val="20"/>
          <w:szCs w:val="20"/>
        </w:rPr>
        <w:t xml:space="preserve"> Congratulations!  You’ve created your first Web page using Dreamweaver.  Unfortunately, it’s pretty boring at the moment.</w:t>
      </w:r>
    </w:p>
    <w:p w:rsidR="00D21DD7" w:rsidRDefault="00D21DD7" w:rsidP="002C388A">
      <w:pPr>
        <w:pStyle w:val="Subtitle"/>
      </w:pPr>
      <w:r>
        <w:t>RULES OF THUMB for naming web files:</w:t>
      </w:r>
    </w:p>
    <w:p w:rsidR="00D21DD7" w:rsidRPr="00F64F39" w:rsidRDefault="00D21DD7" w:rsidP="002C388A">
      <w:pPr>
        <w:pStyle w:val="ListParagraph"/>
        <w:rPr>
          <w:sz w:val="20"/>
          <w:szCs w:val="20"/>
        </w:rPr>
      </w:pPr>
      <w:r w:rsidRPr="00F64F39">
        <w:rPr>
          <w:rFonts w:ascii="SymbolMT" w:hAnsi="SymbolMT" w:cs="SymbolMT"/>
          <w:sz w:val="20"/>
          <w:szCs w:val="20"/>
        </w:rPr>
        <w:t xml:space="preserve">• </w:t>
      </w:r>
      <w:r w:rsidRPr="00F64F39">
        <w:rPr>
          <w:sz w:val="20"/>
          <w:szCs w:val="20"/>
        </w:rPr>
        <w:t>Do not use spaces or special characters, such as those found abo</w:t>
      </w:r>
      <w:r w:rsidR="006A1E11" w:rsidRPr="00F64F39">
        <w:rPr>
          <w:sz w:val="20"/>
          <w:szCs w:val="20"/>
        </w:rPr>
        <w:t xml:space="preserve">ve </w:t>
      </w:r>
      <w:r w:rsidRPr="00F64F39">
        <w:rPr>
          <w:sz w:val="20"/>
          <w:szCs w:val="20"/>
        </w:rPr>
        <w:t>the number</w:t>
      </w:r>
      <w:r w:rsidR="002C388A" w:rsidRPr="00F64F39">
        <w:rPr>
          <w:sz w:val="20"/>
          <w:szCs w:val="20"/>
        </w:rPr>
        <w:t xml:space="preserve"> </w:t>
      </w:r>
      <w:r w:rsidRPr="00F64F39">
        <w:rPr>
          <w:sz w:val="20"/>
          <w:szCs w:val="20"/>
        </w:rPr>
        <w:t>keys on the keyboard, in your file names. You can use dashes and</w:t>
      </w:r>
      <w:r w:rsidR="002C388A" w:rsidRPr="00F64F39">
        <w:rPr>
          <w:sz w:val="20"/>
          <w:szCs w:val="20"/>
        </w:rPr>
        <w:t xml:space="preserve"> </w:t>
      </w:r>
      <w:r w:rsidRPr="00F64F39">
        <w:rPr>
          <w:sz w:val="20"/>
          <w:szCs w:val="20"/>
        </w:rPr>
        <w:t>underscores. (e.g., my_page.html)</w:t>
      </w:r>
    </w:p>
    <w:p w:rsidR="00D21DD7" w:rsidRPr="00F64F39" w:rsidRDefault="00D21DD7" w:rsidP="002C388A">
      <w:pPr>
        <w:pStyle w:val="ListParagraph"/>
        <w:rPr>
          <w:sz w:val="20"/>
          <w:szCs w:val="20"/>
        </w:rPr>
      </w:pPr>
      <w:r w:rsidRPr="00F64F39">
        <w:rPr>
          <w:rFonts w:ascii="SymbolMT" w:hAnsi="SymbolMT" w:cs="SymbolMT"/>
          <w:sz w:val="20"/>
          <w:szCs w:val="20"/>
        </w:rPr>
        <w:t xml:space="preserve">• </w:t>
      </w:r>
      <w:r w:rsidRPr="00F64F39">
        <w:rPr>
          <w:sz w:val="20"/>
          <w:szCs w:val="20"/>
        </w:rPr>
        <w:t>Always use a 3- or 4-character file extension for every file you use on the</w:t>
      </w:r>
      <w:r w:rsidR="002C388A" w:rsidRPr="00F64F39">
        <w:rPr>
          <w:sz w:val="20"/>
          <w:szCs w:val="20"/>
        </w:rPr>
        <w:t xml:space="preserve"> </w:t>
      </w:r>
      <w:r w:rsidRPr="00F64F39">
        <w:rPr>
          <w:sz w:val="20"/>
          <w:szCs w:val="20"/>
        </w:rPr>
        <w:t>Web. In the case of a regular Web page, always use .</w:t>
      </w:r>
      <w:proofErr w:type="spellStart"/>
      <w:r w:rsidRPr="00F64F39">
        <w:rPr>
          <w:sz w:val="20"/>
          <w:szCs w:val="20"/>
        </w:rPr>
        <w:t>htm</w:t>
      </w:r>
      <w:proofErr w:type="spellEnd"/>
      <w:r w:rsidRPr="00F64F39">
        <w:rPr>
          <w:sz w:val="20"/>
          <w:szCs w:val="20"/>
        </w:rPr>
        <w:t xml:space="preserve"> or .html.</w:t>
      </w:r>
    </w:p>
    <w:p w:rsidR="00D21DD7" w:rsidRPr="00F64F39" w:rsidRDefault="00D21DD7" w:rsidP="002C388A">
      <w:pPr>
        <w:pStyle w:val="ListParagraph"/>
        <w:rPr>
          <w:sz w:val="20"/>
          <w:szCs w:val="20"/>
        </w:rPr>
      </w:pPr>
      <w:r w:rsidRPr="00F64F39">
        <w:rPr>
          <w:rFonts w:ascii="SymbolMT" w:hAnsi="SymbolMT" w:cs="SymbolMT"/>
          <w:sz w:val="20"/>
          <w:szCs w:val="20"/>
        </w:rPr>
        <w:t xml:space="preserve">• </w:t>
      </w:r>
      <w:r w:rsidR="002C388A" w:rsidRPr="00F64F39">
        <w:rPr>
          <w:sz w:val="20"/>
          <w:szCs w:val="20"/>
        </w:rPr>
        <w:t>Be very specific about capitalizing because</w:t>
      </w:r>
      <w:r w:rsidRPr="00F64F39">
        <w:rPr>
          <w:sz w:val="20"/>
          <w:szCs w:val="20"/>
        </w:rPr>
        <w:t xml:space="preserve"> </w:t>
      </w:r>
      <w:r w:rsidRPr="00F64F39">
        <w:rPr>
          <w:b/>
          <w:sz w:val="20"/>
          <w:szCs w:val="20"/>
        </w:rPr>
        <w:t>most Web servers are</w:t>
      </w:r>
      <w:r w:rsidR="002C388A" w:rsidRPr="00F64F39">
        <w:rPr>
          <w:b/>
          <w:sz w:val="20"/>
          <w:szCs w:val="20"/>
        </w:rPr>
        <w:t xml:space="preserve"> </w:t>
      </w:r>
      <w:r w:rsidRPr="00F64F39">
        <w:rPr>
          <w:b/>
          <w:sz w:val="20"/>
          <w:szCs w:val="20"/>
        </w:rPr>
        <w:t>case-sensitive</w:t>
      </w:r>
      <w:r w:rsidRPr="00F64F39">
        <w:rPr>
          <w:sz w:val="20"/>
          <w:szCs w:val="20"/>
        </w:rPr>
        <w:t>.</w:t>
      </w:r>
    </w:p>
    <w:p w:rsidR="00D21DD7" w:rsidRDefault="002C388A" w:rsidP="002C388A">
      <w:pPr>
        <w:pStyle w:val="Heading1"/>
      </w:pPr>
      <w:r>
        <w:t>Give your Web Page a Title</w:t>
      </w:r>
    </w:p>
    <w:p w:rsidR="002C388A" w:rsidRPr="00F64F39" w:rsidRDefault="004F4FC9" w:rsidP="002C388A">
      <w:pPr>
        <w:rPr>
          <w:sz w:val="20"/>
          <w:szCs w:val="20"/>
        </w:rPr>
      </w:pPr>
      <w:r w:rsidRPr="00F64F39">
        <w:rPr>
          <w:sz w:val="20"/>
          <w:szCs w:val="20"/>
        </w:rPr>
        <w:t>In the document toolbar, find the Title box.</w:t>
      </w:r>
    </w:p>
    <w:p w:rsidR="00D21DD7" w:rsidRPr="00F64F39" w:rsidRDefault="00D21DD7" w:rsidP="004F18DE">
      <w:pPr>
        <w:pStyle w:val="Numbering"/>
        <w:rPr>
          <w:sz w:val="20"/>
          <w:szCs w:val="20"/>
        </w:rPr>
      </w:pPr>
      <w:r w:rsidRPr="00F64F39">
        <w:rPr>
          <w:sz w:val="20"/>
          <w:szCs w:val="20"/>
        </w:rPr>
        <w:t>On the document toolbar</w:t>
      </w:r>
      <w:r w:rsidR="006A1E11" w:rsidRPr="00F64F39">
        <w:rPr>
          <w:sz w:val="20"/>
          <w:szCs w:val="20"/>
        </w:rPr>
        <w:t xml:space="preserve"> (across top of Dreamweaver work area)</w:t>
      </w:r>
      <w:r w:rsidRPr="00F64F39">
        <w:rPr>
          <w:sz w:val="20"/>
          <w:szCs w:val="20"/>
        </w:rPr>
        <w:t xml:space="preserve">, locate the </w:t>
      </w:r>
      <w:r w:rsidRPr="00F64F39">
        <w:rPr>
          <w:b/>
          <w:bCs/>
          <w:sz w:val="20"/>
          <w:szCs w:val="20"/>
        </w:rPr>
        <w:t xml:space="preserve">Title </w:t>
      </w:r>
      <w:r w:rsidRPr="00F64F39">
        <w:rPr>
          <w:sz w:val="20"/>
          <w:szCs w:val="20"/>
        </w:rPr>
        <w:t>field.</w:t>
      </w:r>
    </w:p>
    <w:p w:rsidR="004F4FC9" w:rsidRDefault="004F4FC9" w:rsidP="004F18DE">
      <w:pPr>
        <w:pStyle w:val="Numbering"/>
        <w:numPr>
          <w:ilvl w:val="0"/>
          <w:numId w:val="0"/>
        </w:numPr>
        <w:ind w:left="720"/>
      </w:pPr>
      <w:r>
        <w:rPr>
          <w:noProof/>
        </w:rPr>
        <w:drawing>
          <wp:inline distT="0" distB="0" distL="0" distR="0">
            <wp:extent cx="3912870" cy="48895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912870" cy="488950"/>
                    </a:xfrm>
                    <a:prstGeom prst="rect">
                      <a:avLst/>
                    </a:prstGeom>
                    <a:noFill/>
                    <a:ln w="9525">
                      <a:noFill/>
                      <a:miter lim="800000"/>
                      <a:headEnd/>
                      <a:tailEnd/>
                    </a:ln>
                  </pic:spPr>
                </pic:pic>
              </a:graphicData>
            </a:graphic>
          </wp:inline>
        </w:drawing>
      </w:r>
    </w:p>
    <w:p w:rsidR="004F4FC9" w:rsidRPr="00F64F39" w:rsidRDefault="004F4FC9" w:rsidP="004F18DE">
      <w:pPr>
        <w:pStyle w:val="Numbering"/>
        <w:rPr>
          <w:sz w:val="20"/>
          <w:szCs w:val="20"/>
        </w:rPr>
      </w:pPr>
      <w:r w:rsidRPr="00F64F39">
        <w:rPr>
          <w:sz w:val="20"/>
          <w:szCs w:val="20"/>
        </w:rPr>
        <w:t>Type in a title for your page.  Feel free to be creative (but not indecent). Hit Enter.</w:t>
      </w:r>
    </w:p>
    <w:p w:rsidR="004F4FC9" w:rsidRPr="00F64F39" w:rsidRDefault="004F4FC9" w:rsidP="004F18DE">
      <w:pPr>
        <w:pStyle w:val="Numbering"/>
        <w:rPr>
          <w:sz w:val="20"/>
          <w:szCs w:val="20"/>
        </w:rPr>
      </w:pPr>
      <w:r w:rsidRPr="00F64F39">
        <w:rPr>
          <w:sz w:val="20"/>
          <w:szCs w:val="20"/>
        </w:rPr>
        <w:t>The title doesn’t show up on the page, but will appear in tabs and across the top of browsers.</w:t>
      </w:r>
    </w:p>
    <w:p w:rsidR="00D21DD7" w:rsidRDefault="004F4FC9" w:rsidP="00D21DD7">
      <w:pPr>
        <w:autoSpaceDE w:val="0"/>
        <w:autoSpaceDN w:val="0"/>
        <w:adjustRightInd w:val="0"/>
        <w:spacing w:after="0"/>
        <w:rPr>
          <w:rFonts w:ascii="Arial Black" w:hAnsi="Arial Black" w:cs="Arial Black"/>
          <w:color w:val="FFFFFF"/>
          <w:sz w:val="28"/>
          <w:szCs w:val="28"/>
        </w:rPr>
      </w:pPr>
      <w:r w:rsidRPr="004F4FC9">
        <w:rPr>
          <w:rStyle w:val="Heading1Char"/>
        </w:rPr>
        <w:t>Adding Some Content</w:t>
      </w:r>
      <w:r>
        <w:rPr>
          <w:rFonts w:ascii="Arial" w:hAnsi="Arial" w:cs="Arial"/>
          <w:color w:val="000000"/>
          <w:sz w:val="24"/>
          <w:szCs w:val="24"/>
        </w:rPr>
        <w:t xml:space="preserve"> </w:t>
      </w:r>
      <w:r w:rsidR="00D21DD7">
        <w:rPr>
          <w:rFonts w:ascii="Arial Black" w:hAnsi="Arial Black" w:cs="Arial Black"/>
          <w:color w:val="FFFFFF"/>
          <w:sz w:val="28"/>
          <w:szCs w:val="28"/>
        </w:rPr>
        <w:t>Add Content to the Page</w:t>
      </w:r>
    </w:p>
    <w:p w:rsidR="00D21DD7" w:rsidRPr="00F64F39" w:rsidRDefault="006A1E11" w:rsidP="004F18DE">
      <w:pPr>
        <w:pStyle w:val="Numbering"/>
        <w:rPr>
          <w:sz w:val="20"/>
          <w:szCs w:val="20"/>
        </w:rPr>
      </w:pPr>
      <w:r w:rsidRPr="00F64F39">
        <w:rPr>
          <w:sz w:val="20"/>
          <w:szCs w:val="20"/>
        </w:rPr>
        <w:t>If you’ve got Split selected (right above the work area but below the top menus), you should have a split scree</w:t>
      </w:r>
      <w:r w:rsidR="00F64F39" w:rsidRPr="00F64F39">
        <w:rPr>
          <w:sz w:val="20"/>
          <w:szCs w:val="20"/>
        </w:rPr>
        <w:t xml:space="preserve">n – the left half will be your </w:t>
      </w:r>
      <w:r w:rsidRPr="00F64F39">
        <w:rPr>
          <w:sz w:val="20"/>
          <w:szCs w:val="20"/>
        </w:rPr>
        <w:t>html code and the right half will be a blank document window.  You can always elect to click on the code button to just view code, or the design button to just see what your design will look like.  For now, work on the right side in the document</w:t>
      </w:r>
      <w:r w:rsidR="00D21DD7" w:rsidRPr="00F64F39">
        <w:rPr>
          <w:sz w:val="20"/>
          <w:szCs w:val="20"/>
        </w:rPr>
        <w:t xml:space="preserve"> window</w:t>
      </w:r>
      <w:r w:rsidRPr="00F64F39">
        <w:rPr>
          <w:sz w:val="20"/>
          <w:szCs w:val="20"/>
        </w:rPr>
        <w:t xml:space="preserve">.  In this right document window, </w:t>
      </w:r>
      <w:r w:rsidR="004F18DE" w:rsidRPr="00F64F39">
        <w:rPr>
          <w:sz w:val="20"/>
          <w:szCs w:val="20"/>
        </w:rPr>
        <w:t xml:space="preserve">type in a good </w:t>
      </w:r>
      <w:r w:rsidRPr="00F64F39">
        <w:rPr>
          <w:sz w:val="20"/>
          <w:szCs w:val="20"/>
        </w:rPr>
        <w:t>head title</w:t>
      </w:r>
      <w:r w:rsidR="00C821C4">
        <w:rPr>
          <w:sz w:val="20"/>
          <w:szCs w:val="20"/>
        </w:rPr>
        <w:t xml:space="preserve">. </w:t>
      </w:r>
      <w:r w:rsidR="004F18DE" w:rsidRPr="00F64F39">
        <w:rPr>
          <w:sz w:val="20"/>
          <w:szCs w:val="20"/>
        </w:rPr>
        <w:t xml:space="preserve">This one will be the head </w:t>
      </w:r>
      <w:r w:rsidR="00C821C4">
        <w:rPr>
          <w:sz w:val="20"/>
          <w:szCs w:val="20"/>
        </w:rPr>
        <w:t>title at the top of</w:t>
      </w:r>
      <w:r w:rsidR="004F18DE" w:rsidRPr="00F64F39">
        <w:rPr>
          <w:sz w:val="20"/>
          <w:szCs w:val="20"/>
        </w:rPr>
        <w:t xml:space="preserve"> your Web page.</w:t>
      </w:r>
      <w:r w:rsidR="00DB0491" w:rsidRPr="00F64F39">
        <w:rPr>
          <w:sz w:val="20"/>
          <w:szCs w:val="20"/>
        </w:rPr>
        <w:t xml:space="preserve"> If you can’t think of anything, you can always use, “Aardvark Adoption Society of Delaware”.</w:t>
      </w:r>
    </w:p>
    <w:p w:rsidR="00DB0491" w:rsidRDefault="00DB0491" w:rsidP="004F18DE">
      <w:pPr>
        <w:pStyle w:val="Numbering"/>
        <w:rPr>
          <w:sz w:val="20"/>
          <w:szCs w:val="20"/>
        </w:rPr>
      </w:pPr>
      <w:r w:rsidRPr="00F64F39">
        <w:rPr>
          <w:sz w:val="20"/>
          <w:szCs w:val="20"/>
        </w:rPr>
        <w:t>Add a subtitle</w:t>
      </w:r>
      <w:r w:rsidR="006A1E11" w:rsidRPr="00F64F39">
        <w:rPr>
          <w:sz w:val="20"/>
          <w:szCs w:val="20"/>
        </w:rPr>
        <w:t xml:space="preserve"> below it</w:t>
      </w:r>
      <w:r w:rsidRPr="00F64F39">
        <w:rPr>
          <w:sz w:val="20"/>
          <w:szCs w:val="20"/>
        </w:rPr>
        <w:t>.  Again, it can be anything you want.  If you’d prefer, it could be, “We speak for Aardvarks who can’t speak for themselves.”</w:t>
      </w:r>
    </w:p>
    <w:p w:rsidR="00B95F55" w:rsidRPr="00F64F39" w:rsidRDefault="00B95F55" w:rsidP="004F18DE">
      <w:pPr>
        <w:pStyle w:val="Numbering"/>
        <w:rPr>
          <w:sz w:val="20"/>
          <w:szCs w:val="20"/>
        </w:rPr>
      </w:pPr>
      <w:r>
        <w:rPr>
          <w:sz w:val="20"/>
          <w:szCs w:val="20"/>
        </w:rPr>
        <w:t>If you still have split screen, notice how Dreamweaver automatically puts html tags around the text we’ve typed in.  It’s not what we want – we’ll change that shortly.</w:t>
      </w:r>
    </w:p>
    <w:p w:rsidR="004F18DE" w:rsidRDefault="004F18DE" w:rsidP="004F18DE">
      <w:pPr>
        <w:pStyle w:val="Numbering"/>
        <w:rPr>
          <w:sz w:val="20"/>
          <w:szCs w:val="20"/>
        </w:rPr>
      </w:pPr>
      <w:r w:rsidRPr="00F64F39">
        <w:rPr>
          <w:sz w:val="20"/>
          <w:szCs w:val="20"/>
        </w:rPr>
        <w:t>Now that you’ve got</w:t>
      </w:r>
      <w:r w:rsidR="00572F95" w:rsidRPr="00F64F39">
        <w:rPr>
          <w:sz w:val="20"/>
          <w:szCs w:val="20"/>
        </w:rPr>
        <w:t xml:space="preserve"> a good title, add some content.  Logically, it should go with the title.  Type one or two lines now for now.  We’ll add more </w:t>
      </w:r>
      <w:proofErr w:type="gramStart"/>
      <w:r w:rsidR="00572F95" w:rsidRPr="00F64F39">
        <w:rPr>
          <w:sz w:val="20"/>
          <w:szCs w:val="20"/>
        </w:rPr>
        <w:t>later</w:t>
      </w:r>
      <w:proofErr w:type="gramEnd"/>
      <w:r w:rsidR="00572F95" w:rsidRPr="00F64F39">
        <w:rPr>
          <w:sz w:val="20"/>
          <w:szCs w:val="20"/>
        </w:rPr>
        <w:t xml:space="preserve">. </w:t>
      </w:r>
      <w:r w:rsidR="00F64F39" w:rsidRPr="00F64F39">
        <w:rPr>
          <w:sz w:val="20"/>
          <w:szCs w:val="20"/>
        </w:rPr>
        <w:t>If you like</w:t>
      </w:r>
      <w:proofErr w:type="gramStart"/>
      <w:r w:rsidR="00F64F39" w:rsidRPr="00F64F39">
        <w:rPr>
          <w:sz w:val="20"/>
          <w:szCs w:val="20"/>
        </w:rPr>
        <w:t xml:space="preserve">, </w:t>
      </w:r>
      <w:r w:rsidR="0003538E">
        <w:rPr>
          <w:sz w:val="20"/>
          <w:szCs w:val="20"/>
        </w:rPr>
        <w:t xml:space="preserve"> </w:t>
      </w:r>
      <w:r w:rsidR="00F64F39" w:rsidRPr="00F64F39">
        <w:rPr>
          <w:sz w:val="20"/>
          <w:szCs w:val="20"/>
        </w:rPr>
        <w:t>I’ve</w:t>
      </w:r>
      <w:proofErr w:type="gramEnd"/>
      <w:r w:rsidR="00F64F39" w:rsidRPr="00F64F39">
        <w:rPr>
          <w:sz w:val="20"/>
          <w:szCs w:val="20"/>
        </w:rPr>
        <w:t xml:space="preserve"> included some content on my web site about Aardvark adoption that you can use.</w:t>
      </w:r>
      <w:r w:rsidR="00C821C4">
        <w:rPr>
          <w:sz w:val="20"/>
          <w:szCs w:val="20"/>
        </w:rPr>
        <w:t xml:space="preserve"> </w:t>
      </w:r>
      <w:r w:rsidR="00B95F55">
        <w:rPr>
          <w:sz w:val="20"/>
          <w:szCs w:val="20"/>
        </w:rPr>
        <w:t>If you copy and paste the content, again, notice that Dreamweaver automatically puts html tags around the text we’ve copied and pasted. We will be changing most of those tags below.</w:t>
      </w:r>
    </w:p>
    <w:p w:rsidR="00B95F55" w:rsidRPr="00F64F39" w:rsidRDefault="00B95F55" w:rsidP="00B95F55">
      <w:pPr>
        <w:pStyle w:val="Numbering"/>
        <w:numPr>
          <w:ilvl w:val="0"/>
          <w:numId w:val="0"/>
        </w:numPr>
        <w:ind w:left="720"/>
        <w:rPr>
          <w:sz w:val="20"/>
          <w:szCs w:val="20"/>
        </w:rPr>
      </w:pPr>
    </w:p>
    <w:p w:rsidR="00DB0491" w:rsidRPr="009C27C7" w:rsidRDefault="00DB0491" w:rsidP="009C27C7">
      <w:pPr>
        <w:pStyle w:val="Subtitle"/>
        <w:rPr>
          <w:rStyle w:val="SubtleEmphasis"/>
        </w:rPr>
      </w:pPr>
      <w:r w:rsidRPr="009C27C7">
        <w:rPr>
          <w:rStyle w:val="SubtleEmphasis"/>
        </w:rPr>
        <w:lastRenderedPageBreak/>
        <w:t>Now let’s format the content:</w:t>
      </w:r>
    </w:p>
    <w:p w:rsidR="00DB0491" w:rsidRPr="00F64F39" w:rsidRDefault="00DD4764" w:rsidP="004F18DE">
      <w:pPr>
        <w:pStyle w:val="Numbering"/>
        <w:rPr>
          <w:sz w:val="20"/>
          <w:szCs w:val="20"/>
        </w:rPr>
      </w:pPr>
      <w:r w:rsidRPr="00F64F39">
        <w:rPr>
          <w:sz w:val="20"/>
          <w:szCs w:val="20"/>
        </w:rPr>
        <w:t>In the document window</w:t>
      </w:r>
      <w:r w:rsidR="00DB0491" w:rsidRPr="00F64F39">
        <w:rPr>
          <w:sz w:val="20"/>
          <w:szCs w:val="20"/>
        </w:rPr>
        <w:t xml:space="preserve">, highlight the </w:t>
      </w:r>
      <w:r w:rsidRPr="00F64F39">
        <w:rPr>
          <w:sz w:val="20"/>
          <w:szCs w:val="20"/>
        </w:rPr>
        <w:t xml:space="preserve">header </w:t>
      </w:r>
      <w:r w:rsidR="00DB0491" w:rsidRPr="00F64F39">
        <w:rPr>
          <w:sz w:val="20"/>
          <w:szCs w:val="20"/>
        </w:rPr>
        <w:t>title.</w:t>
      </w:r>
    </w:p>
    <w:p w:rsidR="00DB0491" w:rsidRPr="00F64F39" w:rsidRDefault="00AD2BE3" w:rsidP="004F18DE">
      <w:pPr>
        <w:pStyle w:val="Numbering"/>
        <w:rPr>
          <w:sz w:val="20"/>
          <w:szCs w:val="20"/>
        </w:rPr>
      </w:pPr>
      <w:r w:rsidRPr="00F64F39">
        <w:rPr>
          <w:sz w:val="20"/>
          <w:szCs w:val="20"/>
        </w:rPr>
        <w:t>In the Property Inspector</w:t>
      </w:r>
      <w:r w:rsidR="00DD4764" w:rsidRPr="00F64F39">
        <w:rPr>
          <w:sz w:val="20"/>
          <w:szCs w:val="20"/>
        </w:rPr>
        <w:t xml:space="preserve"> (usually at the bottom)</w:t>
      </w:r>
      <w:r w:rsidRPr="00F64F39">
        <w:rPr>
          <w:sz w:val="20"/>
          <w:szCs w:val="20"/>
        </w:rPr>
        <w:t>, click on the Format drop down arrow, and choose Heading 1.</w:t>
      </w:r>
    </w:p>
    <w:p w:rsidR="00AD2BE3" w:rsidRPr="004F18DE" w:rsidRDefault="00AD2BE3" w:rsidP="00AD2BE3">
      <w:pPr>
        <w:pStyle w:val="Numbering"/>
        <w:numPr>
          <w:ilvl w:val="0"/>
          <w:numId w:val="0"/>
        </w:numPr>
        <w:ind w:left="720"/>
      </w:pPr>
      <w:r>
        <w:rPr>
          <w:noProof/>
        </w:rPr>
        <w:drawing>
          <wp:inline distT="0" distB="0" distL="0" distR="0">
            <wp:extent cx="2349500" cy="925195"/>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349500" cy="925195"/>
                    </a:xfrm>
                    <a:prstGeom prst="rect">
                      <a:avLst/>
                    </a:prstGeom>
                    <a:noFill/>
                    <a:ln w="9525">
                      <a:noFill/>
                      <a:miter lim="800000"/>
                      <a:headEnd/>
                      <a:tailEnd/>
                    </a:ln>
                  </pic:spPr>
                </pic:pic>
              </a:graphicData>
            </a:graphic>
          </wp:inline>
        </w:drawing>
      </w:r>
    </w:p>
    <w:p w:rsidR="00D21DD7" w:rsidRPr="001A79C5" w:rsidRDefault="00D21DD7" w:rsidP="00AD2BE3">
      <w:pPr>
        <w:pStyle w:val="Numbering"/>
        <w:numPr>
          <w:ilvl w:val="0"/>
          <w:numId w:val="0"/>
        </w:numPr>
        <w:ind w:left="360"/>
        <w:rPr>
          <w:rFonts w:ascii="Arial Black" w:hAnsi="Arial Black" w:cs="Arial Black"/>
          <w:i/>
          <w:color w:val="FFFFFF"/>
          <w:sz w:val="20"/>
          <w:szCs w:val="20"/>
        </w:rPr>
      </w:pPr>
      <w:r w:rsidRPr="001A79C5">
        <w:rPr>
          <w:i/>
          <w:sz w:val="20"/>
          <w:szCs w:val="20"/>
        </w:rPr>
        <w:t xml:space="preserve">Note: If you do </w:t>
      </w:r>
      <w:r w:rsidR="00DD4764" w:rsidRPr="001A79C5">
        <w:rPr>
          <w:i/>
          <w:sz w:val="20"/>
          <w:szCs w:val="20"/>
        </w:rPr>
        <w:t xml:space="preserve">not see the Property Inspector, in the menu across the top </w:t>
      </w:r>
      <w:r w:rsidRPr="001A79C5">
        <w:rPr>
          <w:i/>
          <w:sz w:val="20"/>
          <w:szCs w:val="20"/>
        </w:rPr>
        <w:t>choose Window &gt;&gt; Properties.</w:t>
      </w:r>
    </w:p>
    <w:p w:rsidR="00D21DD7" w:rsidRPr="001A79C5" w:rsidRDefault="00D21DD7" w:rsidP="00AD2BE3">
      <w:pPr>
        <w:pStyle w:val="Numbering"/>
        <w:rPr>
          <w:sz w:val="20"/>
          <w:szCs w:val="20"/>
        </w:rPr>
      </w:pPr>
      <w:r w:rsidRPr="001A79C5">
        <w:rPr>
          <w:sz w:val="20"/>
          <w:szCs w:val="20"/>
        </w:rPr>
        <w:t xml:space="preserve"> </w:t>
      </w:r>
      <w:r w:rsidR="00DD4764" w:rsidRPr="001A79C5">
        <w:rPr>
          <w:sz w:val="20"/>
          <w:szCs w:val="20"/>
        </w:rPr>
        <w:t>In the document window</w:t>
      </w:r>
      <w:r w:rsidRPr="001A79C5">
        <w:rPr>
          <w:sz w:val="20"/>
          <w:szCs w:val="20"/>
        </w:rPr>
        <w:t xml:space="preserve">, highlight </w:t>
      </w:r>
      <w:r w:rsidR="00DD4764" w:rsidRPr="001A79C5">
        <w:rPr>
          <w:sz w:val="20"/>
          <w:szCs w:val="20"/>
        </w:rPr>
        <w:t>“We speak for aardvarks…</w:t>
      </w:r>
      <w:proofErr w:type="gramStart"/>
      <w:r w:rsidR="00DD4764" w:rsidRPr="001A79C5">
        <w:rPr>
          <w:sz w:val="20"/>
          <w:szCs w:val="20"/>
        </w:rPr>
        <w:t>”</w:t>
      </w:r>
      <w:r w:rsidRPr="001A79C5">
        <w:rPr>
          <w:sz w:val="20"/>
          <w:szCs w:val="20"/>
        </w:rPr>
        <w:t>.</w:t>
      </w:r>
      <w:proofErr w:type="gramEnd"/>
    </w:p>
    <w:p w:rsidR="00D21DD7" w:rsidRPr="001A79C5" w:rsidRDefault="00D21DD7" w:rsidP="00AD2BE3">
      <w:pPr>
        <w:pStyle w:val="Numbering"/>
        <w:rPr>
          <w:sz w:val="20"/>
          <w:szCs w:val="20"/>
        </w:rPr>
      </w:pPr>
      <w:r w:rsidRPr="001A79C5">
        <w:rPr>
          <w:sz w:val="20"/>
          <w:szCs w:val="20"/>
        </w:rPr>
        <w:t>From the Format menu on the Property Inspector, choose</w:t>
      </w:r>
      <w:r w:rsidR="00AD2BE3" w:rsidRPr="001A79C5">
        <w:rPr>
          <w:sz w:val="20"/>
          <w:szCs w:val="20"/>
        </w:rPr>
        <w:t xml:space="preserve"> </w:t>
      </w:r>
      <w:r w:rsidRPr="001A79C5">
        <w:rPr>
          <w:sz w:val="20"/>
          <w:szCs w:val="20"/>
        </w:rPr>
        <w:t>Heading 2.</w:t>
      </w:r>
    </w:p>
    <w:p w:rsidR="00AD2BE3" w:rsidRPr="001A79C5" w:rsidRDefault="00D21DD7" w:rsidP="001A79C5">
      <w:pPr>
        <w:rPr>
          <w:i/>
          <w:iCs/>
          <w:sz w:val="20"/>
          <w:szCs w:val="20"/>
        </w:rPr>
      </w:pPr>
      <w:r w:rsidRPr="001A79C5">
        <w:rPr>
          <w:rStyle w:val="SubtleEmphasis"/>
          <w:sz w:val="20"/>
          <w:szCs w:val="20"/>
        </w:rPr>
        <w:t>Note:</w:t>
      </w:r>
      <w:r w:rsidR="008E0E43" w:rsidRPr="001A79C5">
        <w:rPr>
          <w:rStyle w:val="Emphasis"/>
          <w:sz w:val="20"/>
          <w:szCs w:val="20"/>
        </w:rPr>
        <w:t xml:space="preserve"> </w:t>
      </w:r>
      <w:r w:rsidRPr="001A79C5">
        <w:rPr>
          <w:rStyle w:val="Emphasis"/>
          <w:sz w:val="20"/>
          <w:szCs w:val="20"/>
        </w:rPr>
        <w:t>When formatting your text, keep in mind that text sizes in HTML are relative</w:t>
      </w:r>
      <w:r w:rsidR="00AD2BE3" w:rsidRPr="001A79C5">
        <w:rPr>
          <w:rStyle w:val="Emphasis"/>
          <w:sz w:val="20"/>
          <w:szCs w:val="20"/>
        </w:rPr>
        <w:t xml:space="preserve"> </w:t>
      </w:r>
      <w:r w:rsidRPr="001A79C5">
        <w:rPr>
          <w:rStyle w:val="Emphasis"/>
          <w:sz w:val="20"/>
          <w:szCs w:val="20"/>
        </w:rPr>
        <w:t>sizes. This means that, when your page is viewed in a browser, the text size will</w:t>
      </w:r>
      <w:r w:rsidR="00AD2BE3" w:rsidRPr="001A79C5">
        <w:rPr>
          <w:rStyle w:val="Emphasis"/>
          <w:sz w:val="20"/>
          <w:szCs w:val="20"/>
        </w:rPr>
        <w:t xml:space="preserve"> </w:t>
      </w:r>
      <w:r w:rsidRPr="001A79C5">
        <w:rPr>
          <w:rStyle w:val="Emphasis"/>
          <w:sz w:val="20"/>
          <w:szCs w:val="20"/>
        </w:rPr>
        <w:t>depend on the default text size settings on each user’s computer. Relative sizes</w:t>
      </w:r>
      <w:r w:rsidR="00AD2BE3" w:rsidRPr="001A79C5">
        <w:rPr>
          <w:rStyle w:val="Emphasis"/>
          <w:sz w:val="20"/>
          <w:szCs w:val="20"/>
        </w:rPr>
        <w:t xml:space="preserve"> </w:t>
      </w:r>
      <w:r w:rsidRPr="001A79C5">
        <w:rPr>
          <w:rStyle w:val="Emphasis"/>
          <w:sz w:val="20"/>
          <w:szCs w:val="20"/>
        </w:rPr>
        <w:t>give users the ability to adjust the text size to suit their individual needs. This</w:t>
      </w:r>
      <w:r w:rsidR="00AD2BE3" w:rsidRPr="001A79C5">
        <w:rPr>
          <w:rStyle w:val="Emphasis"/>
          <w:sz w:val="20"/>
          <w:szCs w:val="20"/>
        </w:rPr>
        <w:t xml:space="preserve"> </w:t>
      </w:r>
      <w:r w:rsidRPr="001A79C5">
        <w:rPr>
          <w:rStyle w:val="Emphasis"/>
          <w:sz w:val="20"/>
          <w:szCs w:val="20"/>
        </w:rPr>
        <w:t>option is especially important for people with visual impairments, but it means that</w:t>
      </w:r>
      <w:r w:rsidR="00AD2BE3" w:rsidRPr="001A79C5">
        <w:rPr>
          <w:rStyle w:val="Emphasis"/>
          <w:sz w:val="20"/>
          <w:szCs w:val="20"/>
        </w:rPr>
        <w:t xml:space="preserve"> </w:t>
      </w:r>
      <w:r w:rsidRPr="001A79C5">
        <w:rPr>
          <w:rStyle w:val="Emphasis"/>
          <w:sz w:val="20"/>
          <w:szCs w:val="20"/>
        </w:rPr>
        <w:t>the appearance of your pages may vary from computer to computer.</w:t>
      </w:r>
    </w:p>
    <w:p w:rsidR="00D21DD7" w:rsidRDefault="00273F6F" w:rsidP="00273F6F">
      <w:pPr>
        <w:pStyle w:val="Heading2"/>
      </w:pPr>
      <w:r>
        <w:t>Playing with Font Properties</w:t>
      </w:r>
    </w:p>
    <w:p w:rsidR="00DD4764" w:rsidRPr="001A79C5" w:rsidRDefault="00273F6F" w:rsidP="00273F6F">
      <w:pPr>
        <w:pStyle w:val="Numbering"/>
        <w:rPr>
          <w:sz w:val="20"/>
          <w:szCs w:val="20"/>
        </w:rPr>
      </w:pPr>
      <w:r w:rsidRPr="001A79C5">
        <w:rPr>
          <w:sz w:val="20"/>
          <w:szCs w:val="20"/>
        </w:rPr>
        <w:t>Highlight the Subtitle</w:t>
      </w:r>
      <w:r w:rsidR="00DD4764" w:rsidRPr="001A79C5">
        <w:rPr>
          <w:sz w:val="20"/>
          <w:szCs w:val="20"/>
        </w:rPr>
        <w:t xml:space="preserve"> (We speak for Aardvarks…)</w:t>
      </w:r>
      <w:r w:rsidRPr="001A79C5">
        <w:rPr>
          <w:sz w:val="20"/>
          <w:szCs w:val="20"/>
        </w:rPr>
        <w:t xml:space="preserve">.  </w:t>
      </w:r>
    </w:p>
    <w:p w:rsidR="00273F6F" w:rsidRPr="001A79C5" w:rsidRDefault="00DD4764" w:rsidP="00273F6F">
      <w:pPr>
        <w:pStyle w:val="Numbering"/>
        <w:rPr>
          <w:sz w:val="20"/>
          <w:szCs w:val="20"/>
        </w:rPr>
      </w:pPr>
      <w:r w:rsidRPr="001A79C5">
        <w:rPr>
          <w:sz w:val="20"/>
          <w:szCs w:val="20"/>
        </w:rPr>
        <w:t xml:space="preserve">Make sure the CSS is selected in the properties pane </w:t>
      </w:r>
      <w:r w:rsidR="00273F6F" w:rsidRPr="001A79C5">
        <w:rPr>
          <w:sz w:val="20"/>
          <w:szCs w:val="20"/>
        </w:rPr>
        <w:t>Change the font size to 24.</w:t>
      </w:r>
    </w:p>
    <w:p w:rsidR="00D21DD7" w:rsidRPr="00273F6F" w:rsidRDefault="00DD4764" w:rsidP="00DD4764">
      <w:pPr>
        <w:pStyle w:val="Numbering"/>
        <w:numPr>
          <w:ilvl w:val="0"/>
          <w:numId w:val="0"/>
        </w:numPr>
        <w:ind w:left="720"/>
      </w:pPr>
      <w:r>
        <w:rPr>
          <w:noProof/>
        </w:rPr>
        <w:drawing>
          <wp:inline distT="0" distB="0" distL="0" distR="0">
            <wp:extent cx="5478843" cy="1588045"/>
            <wp:effectExtent l="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517376" cy="1599214"/>
                    </a:xfrm>
                    <a:prstGeom prst="rect">
                      <a:avLst/>
                    </a:prstGeom>
                    <a:noFill/>
                    <a:ln w="9525">
                      <a:noFill/>
                      <a:miter lim="800000"/>
                      <a:headEnd/>
                      <a:tailEnd/>
                    </a:ln>
                  </pic:spPr>
                </pic:pic>
              </a:graphicData>
            </a:graphic>
          </wp:inline>
        </w:drawing>
      </w:r>
      <w:r w:rsidR="00D21DD7" w:rsidRPr="00273F6F">
        <w:t>.</w:t>
      </w:r>
    </w:p>
    <w:p w:rsidR="004C6655" w:rsidRPr="001A79C5" w:rsidRDefault="004C6655" w:rsidP="00273F6F">
      <w:pPr>
        <w:pStyle w:val="Numbering"/>
        <w:rPr>
          <w:sz w:val="20"/>
          <w:szCs w:val="20"/>
        </w:rPr>
      </w:pPr>
      <w:r w:rsidRPr="001A79C5">
        <w:rPr>
          <w:sz w:val="20"/>
          <w:szCs w:val="20"/>
        </w:rPr>
        <w:t>You’ll get a window telling you to create a New CSS Rule.  Under Selector Type choose Tag (redefines an HTML element)</w:t>
      </w:r>
    </w:p>
    <w:p w:rsidR="004C6655" w:rsidRPr="004C6655" w:rsidRDefault="004C6655" w:rsidP="004C6655">
      <w:pPr>
        <w:pStyle w:val="Numbering"/>
        <w:numPr>
          <w:ilvl w:val="0"/>
          <w:numId w:val="0"/>
        </w:numPr>
        <w:ind w:left="720"/>
      </w:pPr>
      <w:r>
        <w:rPr>
          <w:noProof/>
        </w:rPr>
        <w:lastRenderedPageBreak/>
        <w:drawing>
          <wp:inline distT="0" distB="0" distL="0" distR="0">
            <wp:extent cx="3712978" cy="2953797"/>
            <wp:effectExtent l="19050" t="0" r="1772"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713259" cy="2954021"/>
                    </a:xfrm>
                    <a:prstGeom prst="rect">
                      <a:avLst/>
                    </a:prstGeom>
                    <a:noFill/>
                    <a:ln w="9525">
                      <a:noFill/>
                      <a:miter lim="800000"/>
                      <a:headEnd/>
                      <a:tailEnd/>
                    </a:ln>
                  </pic:spPr>
                </pic:pic>
              </a:graphicData>
            </a:graphic>
          </wp:inline>
        </w:drawing>
      </w:r>
    </w:p>
    <w:p w:rsidR="004C6655" w:rsidRPr="001A79C5" w:rsidRDefault="004C6655" w:rsidP="00273F6F">
      <w:pPr>
        <w:pStyle w:val="Numbering"/>
        <w:rPr>
          <w:sz w:val="20"/>
          <w:szCs w:val="20"/>
        </w:rPr>
      </w:pPr>
      <w:r w:rsidRPr="001A79C5">
        <w:rPr>
          <w:bCs/>
          <w:sz w:val="20"/>
          <w:szCs w:val="20"/>
        </w:rPr>
        <w:t>Hit OK</w:t>
      </w:r>
    </w:p>
    <w:p w:rsidR="004C6655" w:rsidRPr="001A79C5" w:rsidRDefault="004C6655" w:rsidP="004C6655">
      <w:pPr>
        <w:pStyle w:val="Numbering"/>
        <w:numPr>
          <w:ilvl w:val="0"/>
          <w:numId w:val="0"/>
        </w:numPr>
        <w:ind w:left="720"/>
        <w:rPr>
          <w:sz w:val="20"/>
          <w:szCs w:val="20"/>
        </w:rPr>
      </w:pPr>
      <w:r w:rsidRPr="001A79C5">
        <w:rPr>
          <w:bCs/>
          <w:sz w:val="20"/>
          <w:szCs w:val="20"/>
        </w:rPr>
        <w:t>(If you still have your code window pane open on the left, you can see the style added in the h</w:t>
      </w:r>
      <w:r w:rsidR="0019642F">
        <w:rPr>
          <w:bCs/>
          <w:sz w:val="20"/>
          <w:szCs w:val="20"/>
        </w:rPr>
        <w:t>ead section of your html code</w:t>
      </w:r>
      <w:r w:rsidRPr="001A79C5">
        <w:rPr>
          <w:bCs/>
          <w:sz w:val="20"/>
          <w:szCs w:val="20"/>
        </w:rPr>
        <w:t>).</w:t>
      </w:r>
    </w:p>
    <w:p w:rsidR="00D21DD7" w:rsidRPr="001A79C5" w:rsidRDefault="004C6655" w:rsidP="00273F6F">
      <w:pPr>
        <w:pStyle w:val="Numbering"/>
        <w:rPr>
          <w:sz w:val="20"/>
          <w:szCs w:val="20"/>
        </w:rPr>
      </w:pPr>
      <w:r w:rsidRPr="001A79C5">
        <w:rPr>
          <w:bCs/>
          <w:sz w:val="20"/>
          <w:szCs w:val="20"/>
        </w:rPr>
        <w:t xml:space="preserve">With “We speak for Aardvarks…” still highlighted, </w:t>
      </w:r>
      <w:r w:rsidR="00D21DD7" w:rsidRPr="001A79C5">
        <w:rPr>
          <w:sz w:val="20"/>
          <w:szCs w:val="20"/>
        </w:rPr>
        <w:t>click the Bold icon (</w:t>
      </w:r>
      <w:r w:rsidRPr="001A79C5">
        <w:rPr>
          <w:noProof/>
          <w:sz w:val="20"/>
          <w:szCs w:val="20"/>
        </w:rPr>
        <w:drawing>
          <wp:inline distT="0" distB="0" distL="0" distR="0">
            <wp:extent cx="542290" cy="233680"/>
            <wp:effectExtent l="19050" t="0" r="0"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42290" cy="233680"/>
                    </a:xfrm>
                    <a:prstGeom prst="rect">
                      <a:avLst/>
                    </a:prstGeom>
                    <a:noFill/>
                    <a:ln w="9525">
                      <a:noFill/>
                      <a:miter lim="800000"/>
                      <a:headEnd/>
                      <a:tailEnd/>
                    </a:ln>
                  </pic:spPr>
                </pic:pic>
              </a:graphicData>
            </a:graphic>
          </wp:inline>
        </w:drawing>
      </w:r>
      <w:r w:rsidR="00D21DD7" w:rsidRPr="001A79C5">
        <w:rPr>
          <w:sz w:val="20"/>
          <w:szCs w:val="20"/>
        </w:rPr>
        <w:t xml:space="preserve"> ) </w:t>
      </w:r>
      <w:r w:rsidRPr="001A79C5">
        <w:rPr>
          <w:sz w:val="20"/>
          <w:szCs w:val="20"/>
        </w:rPr>
        <w:t>i</w:t>
      </w:r>
      <w:r w:rsidR="00D21DD7" w:rsidRPr="001A79C5">
        <w:rPr>
          <w:sz w:val="20"/>
          <w:szCs w:val="20"/>
        </w:rPr>
        <w:t>n the Property</w:t>
      </w:r>
      <w:r w:rsidR="00273F6F" w:rsidRPr="001A79C5">
        <w:rPr>
          <w:sz w:val="20"/>
          <w:szCs w:val="20"/>
        </w:rPr>
        <w:t xml:space="preserve"> </w:t>
      </w:r>
      <w:r w:rsidR="00D21DD7" w:rsidRPr="001A79C5">
        <w:rPr>
          <w:sz w:val="20"/>
          <w:szCs w:val="20"/>
        </w:rPr>
        <w:t>Inspector. The selected word appears bold.</w:t>
      </w:r>
    </w:p>
    <w:p w:rsidR="00D21DD7" w:rsidRPr="001A79C5" w:rsidRDefault="00896D76" w:rsidP="00201E74">
      <w:pPr>
        <w:pStyle w:val="Numbering"/>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466090</wp:posOffset>
                </wp:positionV>
                <wp:extent cx="372110" cy="318770"/>
                <wp:effectExtent l="19685" t="23495" r="36830" b="48260"/>
                <wp:wrapNone/>
                <wp:docPr id="2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18770"/>
                        </a:xfrm>
                        <a:prstGeom prst="ellipse">
                          <a:avLst/>
                        </a:prstGeom>
                        <a:noFill/>
                        <a:ln w="381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3BFC6" id="Oval 2" o:spid="_x0000_s1026" style="position:absolute;margin-left:36.8pt;margin-top:36.7pt;width:29.3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" filled="f" fillcolor="#c0504d [3205]" strokecolor="red" strokeweight="3pt">
                <v:shadow on="t" color="#622423 [1605]" opacity=".5" offset="1pt"/>
              </v:oval>
            </w:pict>
          </mc:Fallback>
        </mc:AlternateContent>
      </w:r>
      <w:r w:rsidR="004C6655" w:rsidRPr="001A79C5">
        <w:rPr>
          <w:sz w:val="20"/>
          <w:szCs w:val="20"/>
        </w:rPr>
        <w:t>Click</w:t>
      </w:r>
      <w:r w:rsidR="00D21DD7" w:rsidRPr="001A79C5">
        <w:rPr>
          <w:sz w:val="20"/>
          <w:szCs w:val="20"/>
        </w:rPr>
        <w:t xml:space="preserve"> the gray square to the right of the</w:t>
      </w:r>
      <w:r w:rsidR="00273F6F" w:rsidRPr="001A79C5">
        <w:rPr>
          <w:sz w:val="20"/>
          <w:szCs w:val="20"/>
        </w:rPr>
        <w:t xml:space="preserve"> </w:t>
      </w:r>
      <w:r w:rsidR="00D21DD7" w:rsidRPr="001A79C5">
        <w:rPr>
          <w:sz w:val="20"/>
          <w:szCs w:val="20"/>
        </w:rPr>
        <w:t>Size popup menu in the Property Inspector. A grid of colored squares appears, and the</w:t>
      </w:r>
      <w:r w:rsidR="00201E74" w:rsidRPr="001A79C5">
        <w:rPr>
          <w:sz w:val="20"/>
          <w:szCs w:val="20"/>
        </w:rPr>
        <w:t xml:space="preserve"> </w:t>
      </w:r>
      <w:r w:rsidR="00D21DD7" w:rsidRPr="001A79C5">
        <w:rPr>
          <w:sz w:val="20"/>
          <w:szCs w:val="20"/>
        </w:rPr>
        <w:t>cursor changes to an eye dropper.</w:t>
      </w:r>
    </w:p>
    <w:p w:rsidR="00201E74" w:rsidRPr="001A79C5" w:rsidRDefault="004C6655" w:rsidP="00923EF0">
      <w:pPr>
        <w:pStyle w:val="Numbering"/>
        <w:numPr>
          <w:ilvl w:val="0"/>
          <w:numId w:val="0"/>
        </w:numPr>
        <w:ind w:left="720"/>
        <w:rPr>
          <w:sz w:val="20"/>
          <w:szCs w:val="20"/>
        </w:rPr>
      </w:pPr>
      <w:r w:rsidRPr="001A79C5">
        <w:rPr>
          <w:noProof/>
          <w:sz w:val="20"/>
          <w:szCs w:val="20"/>
        </w:rPr>
        <w:drawing>
          <wp:inline distT="0" distB="0" distL="0" distR="0">
            <wp:extent cx="1042035" cy="266065"/>
            <wp:effectExtent l="19050" t="0" r="5715" b="0"/>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042035" cy="266065"/>
                    </a:xfrm>
                    <a:prstGeom prst="rect">
                      <a:avLst/>
                    </a:prstGeom>
                    <a:noFill/>
                    <a:ln w="9525">
                      <a:noFill/>
                      <a:miter lim="800000"/>
                      <a:headEnd/>
                      <a:tailEnd/>
                    </a:ln>
                  </pic:spPr>
                </pic:pic>
              </a:graphicData>
            </a:graphic>
          </wp:inline>
        </w:drawing>
      </w:r>
    </w:p>
    <w:p w:rsidR="00D21DD7" w:rsidRPr="001A79C5" w:rsidRDefault="00D21DD7" w:rsidP="00201E74">
      <w:pPr>
        <w:pStyle w:val="Numbering"/>
        <w:rPr>
          <w:sz w:val="20"/>
          <w:szCs w:val="20"/>
        </w:rPr>
      </w:pPr>
      <w:r w:rsidRPr="001A79C5">
        <w:rPr>
          <w:bCs/>
          <w:sz w:val="20"/>
          <w:szCs w:val="20"/>
        </w:rPr>
        <w:t>Click the eyedropper on the desired color.</w:t>
      </w:r>
      <w:r w:rsidRPr="001A79C5">
        <w:rPr>
          <w:b/>
          <w:bCs/>
          <w:sz w:val="20"/>
          <w:szCs w:val="20"/>
        </w:rPr>
        <w:t xml:space="preserve"> </w:t>
      </w:r>
      <w:r w:rsidRPr="001A79C5">
        <w:rPr>
          <w:sz w:val="20"/>
          <w:szCs w:val="20"/>
        </w:rPr>
        <w:t>The field to the right of the color swatch</w:t>
      </w:r>
      <w:r w:rsidR="00201E74" w:rsidRPr="001A79C5">
        <w:rPr>
          <w:sz w:val="20"/>
          <w:szCs w:val="20"/>
        </w:rPr>
        <w:t xml:space="preserve"> </w:t>
      </w:r>
      <w:r w:rsidRPr="001A79C5">
        <w:rPr>
          <w:sz w:val="20"/>
          <w:szCs w:val="20"/>
        </w:rPr>
        <w:t>reflects the code Web browsers need to correctly display the color you’ve chosen.</w:t>
      </w:r>
    </w:p>
    <w:p w:rsidR="00201E74" w:rsidRDefault="00896D76" w:rsidP="00201E74">
      <w:pPr>
        <w:pStyle w:val="Numbering"/>
        <w:numPr>
          <w:ilvl w:val="0"/>
          <w:numId w:val="0"/>
        </w:numPr>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321945</wp:posOffset>
                </wp:positionV>
                <wp:extent cx="977900" cy="1350645"/>
                <wp:effectExtent l="10795" t="5080" r="1143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135064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FE24A" id="Rectangle 3" o:spid="_x0000_s1026" style="position:absolute;margin-left:15.1pt;margin-top:25.35pt;width:77pt;height:10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" fillcolor="white [3212]" strokecolor="white [3212]"/>
            </w:pict>
          </mc:Fallback>
        </mc:AlternateContent>
      </w:r>
      <w:r w:rsidR="00201E74">
        <w:rPr>
          <w:noProof/>
        </w:rPr>
        <w:drawing>
          <wp:inline distT="0" distB="0" distL="0" distR="0">
            <wp:extent cx="2849245" cy="1637665"/>
            <wp:effectExtent l="19050" t="0" r="825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849245" cy="1637665"/>
                    </a:xfrm>
                    <a:prstGeom prst="rect">
                      <a:avLst/>
                    </a:prstGeom>
                    <a:noFill/>
                    <a:ln w="9525">
                      <a:noFill/>
                      <a:miter lim="800000"/>
                      <a:headEnd/>
                      <a:tailEnd/>
                    </a:ln>
                  </pic:spPr>
                </pic:pic>
              </a:graphicData>
            </a:graphic>
          </wp:inline>
        </w:drawing>
      </w:r>
    </w:p>
    <w:p w:rsidR="0019642F" w:rsidRPr="0019642F" w:rsidRDefault="0019642F" w:rsidP="0019642F">
      <w:pPr>
        <w:pStyle w:val="Numbering"/>
        <w:numPr>
          <w:ilvl w:val="0"/>
          <w:numId w:val="0"/>
        </w:numPr>
        <w:ind w:left="720" w:hanging="360"/>
        <w:rPr>
          <w:i/>
          <w:sz w:val="20"/>
          <w:szCs w:val="20"/>
        </w:rPr>
      </w:pPr>
      <w:r w:rsidRPr="0019642F">
        <w:rPr>
          <w:i/>
          <w:sz w:val="20"/>
          <w:szCs w:val="20"/>
        </w:rPr>
        <w:t>(Note – if the CSS pop-up box appears again, just select Tag again)</w:t>
      </w:r>
    </w:p>
    <w:p w:rsidR="00D21DD7" w:rsidRPr="001A79C5" w:rsidRDefault="00D21DD7" w:rsidP="00201E74">
      <w:pPr>
        <w:pStyle w:val="Numbering"/>
        <w:rPr>
          <w:sz w:val="20"/>
          <w:szCs w:val="20"/>
        </w:rPr>
      </w:pPr>
      <w:r w:rsidRPr="001A79C5">
        <w:rPr>
          <w:sz w:val="20"/>
          <w:szCs w:val="20"/>
        </w:rPr>
        <w:t>Click anywhere on the page to deselect the text. The previously selected text appears</w:t>
      </w:r>
      <w:r w:rsidR="00201E74" w:rsidRPr="001A79C5">
        <w:rPr>
          <w:sz w:val="20"/>
          <w:szCs w:val="20"/>
        </w:rPr>
        <w:t xml:space="preserve"> </w:t>
      </w:r>
      <w:r w:rsidRPr="001A79C5">
        <w:rPr>
          <w:sz w:val="20"/>
          <w:szCs w:val="20"/>
        </w:rPr>
        <w:t>in the new color.</w:t>
      </w:r>
    </w:p>
    <w:p w:rsidR="00D21DD7" w:rsidRDefault="00D21DD7" w:rsidP="009645DF">
      <w:pPr>
        <w:pStyle w:val="Heading2"/>
      </w:pPr>
      <w:r>
        <w:lastRenderedPageBreak/>
        <w:t>Alignment</w:t>
      </w:r>
    </w:p>
    <w:p w:rsidR="009645DF" w:rsidRPr="001A79C5" w:rsidRDefault="00923EF0" w:rsidP="00923EF0">
      <w:pPr>
        <w:pStyle w:val="Numbering"/>
        <w:rPr>
          <w:sz w:val="20"/>
          <w:szCs w:val="20"/>
        </w:rPr>
      </w:pPr>
      <w:r w:rsidRPr="001A79C5">
        <w:rPr>
          <w:sz w:val="20"/>
          <w:szCs w:val="20"/>
        </w:rPr>
        <w:t>With “We Speak for Aardvarks…” selected</w:t>
      </w:r>
      <w:r w:rsidR="00E47ABE" w:rsidRPr="001A79C5">
        <w:rPr>
          <w:sz w:val="20"/>
          <w:szCs w:val="20"/>
        </w:rPr>
        <w:t xml:space="preserve"> on the page</w:t>
      </w:r>
      <w:r w:rsidRPr="001A79C5">
        <w:rPr>
          <w:sz w:val="20"/>
          <w:szCs w:val="20"/>
        </w:rPr>
        <w:t>, click on Align Center button</w:t>
      </w:r>
      <w:r w:rsidR="00D21DD7" w:rsidRPr="001A79C5">
        <w:rPr>
          <w:sz w:val="20"/>
          <w:szCs w:val="20"/>
        </w:rPr>
        <w:t xml:space="preserve"> on</w:t>
      </w:r>
      <w:r w:rsidR="00E47ABE" w:rsidRPr="001A79C5">
        <w:rPr>
          <w:sz w:val="20"/>
          <w:szCs w:val="20"/>
        </w:rPr>
        <w:t xml:space="preserve"> </w:t>
      </w:r>
      <w:r w:rsidR="00D21DD7" w:rsidRPr="001A79C5">
        <w:rPr>
          <w:sz w:val="20"/>
          <w:szCs w:val="20"/>
        </w:rPr>
        <w:t xml:space="preserve">the Property Inspector. The </w:t>
      </w:r>
      <w:r w:rsidRPr="001A79C5">
        <w:rPr>
          <w:sz w:val="20"/>
          <w:szCs w:val="20"/>
        </w:rPr>
        <w:t>subt</w:t>
      </w:r>
      <w:r w:rsidR="00E47ABE" w:rsidRPr="001A79C5">
        <w:rPr>
          <w:sz w:val="20"/>
          <w:szCs w:val="20"/>
        </w:rPr>
        <w:t>itle</w:t>
      </w:r>
      <w:r w:rsidRPr="001A79C5">
        <w:rPr>
          <w:sz w:val="20"/>
          <w:szCs w:val="20"/>
        </w:rPr>
        <w:t xml:space="preserve"> (h2)</w:t>
      </w:r>
      <w:r w:rsidR="00E47ABE" w:rsidRPr="001A79C5">
        <w:rPr>
          <w:sz w:val="20"/>
          <w:szCs w:val="20"/>
        </w:rPr>
        <w:t xml:space="preserve"> should now be centered</w:t>
      </w:r>
      <w:r w:rsidR="00D21DD7" w:rsidRPr="001A79C5">
        <w:rPr>
          <w:sz w:val="20"/>
          <w:szCs w:val="20"/>
        </w:rPr>
        <w:t xml:space="preserve"> on your page.</w:t>
      </w:r>
    </w:p>
    <w:p w:rsidR="00923EF0" w:rsidRDefault="00923EF0" w:rsidP="00923EF0">
      <w:pPr>
        <w:pStyle w:val="Numbering"/>
        <w:numPr>
          <w:ilvl w:val="0"/>
          <w:numId w:val="0"/>
        </w:numPr>
        <w:ind w:left="720"/>
      </w:pPr>
      <w:r>
        <w:rPr>
          <w:noProof/>
        </w:rPr>
        <w:drawing>
          <wp:inline distT="0" distB="0" distL="0" distR="0">
            <wp:extent cx="1499235" cy="584835"/>
            <wp:effectExtent l="19050" t="0" r="5715"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499235" cy="584835"/>
                    </a:xfrm>
                    <a:prstGeom prst="rect">
                      <a:avLst/>
                    </a:prstGeom>
                    <a:noFill/>
                    <a:ln w="9525">
                      <a:noFill/>
                      <a:miter lim="800000"/>
                      <a:headEnd/>
                      <a:tailEnd/>
                    </a:ln>
                  </pic:spPr>
                </pic:pic>
              </a:graphicData>
            </a:graphic>
          </wp:inline>
        </w:drawing>
      </w:r>
    </w:p>
    <w:p w:rsidR="00923EF0" w:rsidRPr="001A79C5" w:rsidRDefault="00923EF0" w:rsidP="00923EF0">
      <w:pPr>
        <w:pStyle w:val="Numbering"/>
        <w:rPr>
          <w:sz w:val="20"/>
          <w:szCs w:val="20"/>
        </w:rPr>
      </w:pPr>
      <w:r w:rsidRPr="001A79C5">
        <w:rPr>
          <w:sz w:val="20"/>
          <w:szCs w:val="20"/>
        </w:rPr>
        <w:t>Select the head title (“Aardvark Adoption Society of Delaware) and choose Align Center.  You’ll get the New CSS Rule pop-up window.  Make sure Tag is selected (the tag should be h1) and click OK.  You should now have 2 rul</w:t>
      </w:r>
      <w:r w:rsidR="00BF70BC" w:rsidRPr="001A79C5">
        <w:rPr>
          <w:sz w:val="20"/>
          <w:szCs w:val="20"/>
        </w:rPr>
        <w:t xml:space="preserve">es in the head section of your </w:t>
      </w:r>
      <w:r w:rsidRPr="001A79C5">
        <w:rPr>
          <w:sz w:val="20"/>
          <w:szCs w:val="20"/>
        </w:rPr>
        <w:t>html code.  Feel free to play with color and size of h1 as well.</w:t>
      </w:r>
    </w:p>
    <w:p w:rsidR="00D21DD7" w:rsidRDefault="009645DF" w:rsidP="00E47ABE">
      <w:pPr>
        <w:pStyle w:val="Heading2"/>
      </w:pPr>
      <w:r>
        <w:t>Creating</w:t>
      </w:r>
      <w:r w:rsidR="00D21DD7">
        <w:t xml:space="preserve"> Lists</w:t>
      </w:r>
    </w:p>
    <w:p w:rsidR="00E47ABE" w:rsidRPr="001A79C5" w:rsidRDefault="00E47ABE" w:rsidP="00E47ABE">
      <w:pPr>
        <w:pStyle w:val="Numbering"/>
        <w:rPr>
          <w:sz w:val="20"/>
          <w:szCs w:val="20"/>
        </w:rPr>
      </w:pPr>
      <w:r w:rsidRPr="001A79C5">
        <w:rPr>
          <w:sz w:val="20"/>
          <w:szCs w:val="20"/>
        </w:rPr>
        <w:t xml:space="preserve">First we need to add a list.  </w:t>
      </w:r>
    </w:p>
    <w:p w:rsidR="00E47ABE" w:rsidRPr="001A79C5" w:rsidRDefault="00E47ABE" w:rsidP="00E47ABE">
      <w:pPr>
        <w:pStyle w:val="Numbering"/>
        <w:rPr>
          <w:sz w:val="20"/>
          <w:szCs w:val="20"/>
        </w:rPr>
      </w:pPr>
      <w:r w:rsidRPr="001A79C5">
        <w:rPr>
          <w:sz w:val="20"/>
          <w:szCs w:val="20"/>
        </w:rPr>
        <w:t xml:space="preserve">Type in a title for your list and then type in a list of items. Make sure there are at least 3 items in your list.  Make sure you hit return after each item. (Feel free to use a list from the aardvark </w:t>
      </w:r>
      <w:r w:rsidR="003C739F" w:rsidRPr="001A79C5">
        <w:rPr>
          <w:sz w:val="20"/>
          <w:szCs w:val="20"/>
        </w:rPr>
        <w:t>content</w:t>
      </w:r>
      <w:r w:rsidRPr="001A79C5">
        <w:rPr>
          <w:sz w:val="20"/>
          <w:szCs w:val="20"/>
        </w:rPr>
        <w:t xml:space="preserve"> </w:t>
      </w:r>
      <w:r w:rsidR="0003538E">
        <w:rPr>
          <w:sz w:val="20"/>
          <w:szCs w:val="20"/>
        </w:rPr>
        <w:t>if you can’t think of your own. I used the list titled “Specifically, we need…”</w:t>
      </w:r>
    </w:p>
    <w:p w:rsidR="00D21DD7" w:rsidRPr="001A79C5" w:rsidRDefault="00D21DD7" w:rsidP="00E47ABE">
      <w:pPr>
        <w:pStyle w:val="Numbering"/>
        <w:rPr>
          <w:sz w:val="20"/>
          <w:szCs w:val="20"/>
        </w:rPr>
      </w:pPr>
      <w:r w:rsidRPr="001A79C5">
        <w:rPr>
          <w:sz w:val="20"/>
          <w:szCs w:val="20"/>
        </w:rPr>
        <w:t xml:space="preserve">Highlight </w:t>
      </w:r>
      <w:r w:rsidR="00E47ABE" w:rsidRPr="001A79C5">
        <w:rPr>
          <w:sz w:val="20"/>
          <w:szCs w:val="20"/>
        </w:rPr>
        <w:t>the list title</w:t>
      </w:r>
      <w:r w:rsidRPr="001A79C5">
        <w:rPr>
          <w:sz w:val="20"/>
          <w:szCs w:val="20"/>
        </w:rPr>
        <w:t xml:space="preserve"> and choose Heading 3 from the Format menu on the</w:t>
      </w:r>
      <w:r w:rsidR="00E47ABE" w:rsidRPr="001A79C5">
        <w:rPr>
          <w:sz w:val="20"/>
          <w:szCs w:val="20"/>
        </w:rPr>
        <w:t xml:space="preserve"> </w:t>
      </w:r>
      <w:r w:rsidRPr="001A79C5">
        <w:rPr>
          <w:sz w:val="20"/>
          <w:szCs w:val="20"/>
        </w:rPr>
        <w:t>Property Inspector</w:t>
      </w:r>
      <w:r w:rsidR="003C739F" w:rsidRPr="001A79C5">
        <w:rPr>
          <w:sz w:val="20"/>
          <w:szCs w:val="20"/>
        </w:rPr>
        <w:t xml:space="preserve"> (Make sure HTML is selected, not CSS)</w:t>
      </w:r>
      <w:r w:rsidRPr="001A79C5">
        <w:rPr>
          <w:sz w:val="20"/>
          <w:szCs w:val="20"/>
        </w:rPr>
        <w:t>.</w:t>
      </w:r>
    </w:p>
    <w:p w:rsidR="00E47ABE" w:rsidRPr="001A79C5" w:rsidRDefault="00896D76" w:rsidP="00E47ABE">
      <w:pPr>
        <w:pStyle w:val="Numbering"/>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283210</wp:posOffset>
                </wp:positionV>
                <wp:extent cx="372110" cy="318770"/>
                <wp:effectExtent l="25400" t="21590" r="40640" b="5016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18770"/>
                        </a:xfrm>
                        <a:prstGeom prst="ellipse">
                          <a:avLst/>
                        </a:prstGeom>
                        <a:noFill/>
                        <a:ln w="381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38F41" id="Oval 5" o:spid="_x0000_s1026" style="position:absolute;margin-left:33.5pt;margin-top:22.3pt;width:29.3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" filled="f" fillcolor="#c0504d [3205]" strokecolor="red" strokeweight="3pt">
                <v:shadow on="t" color="#622423 [1605]" opacity=".5" offset="1pt"/>
              </v:oval>
            </w:pict>
          </mc:Fallback>
        </mc:AlternateContent>
      </w:r>
      <w:r w:rsidR="00D21DD7" w:rsidRPr="001A79C5">
        <w:rPr>
          <w:sz w:val="20"/>
          <w:szCs w:val="20"/>
        </w:rPr>
        <w:t xml:space="preserve">Highlight the </w:t>
      </w:r>
      <w:r w:rsidR="00E47ABE" w:rsidRPr="001A79C5">
        <w:rPr>
          <w:sz w:val="20"/>
          <w:szCs w:val="20"/>
        </w:rPr>
        <w:t>list</w:t>
      </w:r>
      <w:r w:rsidR="00D21DD7" w:rsidRPr="001A79C5">
        <w:rPr>
          <w:sz w:val="20"/>
          <w:szCs w:val="20"/>
        </w:rPr>
        <w:t xml:space="preserve"> items and click the Unordered Li</w:t>
      </w:r>
      <w:r w:rsidR="00E47ABE" w:rsidRPr="001A79C5">
        <w:rPr>
          <w:sz w:val="20"/>
          <w:szCs w:val="20"/>
        </w:rPr>
        <w:t>st button</w:t>
      </w:r>
      <w:r w:rsidR="00923EF0" w:rsidRPr="001A79C5">
        <w:rPr>
          <w:sz w:val="20"/>
          <w:szCs w:val="20"/>
        </w:rPr>
        <w:t xml:space="preserve"> </w:t>
      </w:r>
      <w:r w:rsidR="00D21DD7" w:rsidRPr="001A79C5">
        <w:rPr>
          <w:sz w:val="20"/>
          <w:szCs w:val="20"/>
        </w:rPr>
        <w:t>on the</w:t>
      </w:r>
      <w:r w:rsidR="00E47ABE" w:rsidRPr="001A79C5">
        <w:rPr>
          <w:sz w:val="20"/>
          <w:szCs w:val="20"/>
        </w:rPr>
        <w:t xml:space="preserve"> </w:t>
      </w:r>
      <w:r w:rsidR="00D21DD7" w:rsidRPr="001A79C5">
        <w:rPr>
          <w:sz w:val="20"/>
          <w:szCs w:val="20"/>
        </w:rPr>
        <w:t xml:space="preserve">Property Inspector. </w:t>
      </w:r>
    </w:p>
    <w:p w:rsidR="00E47ABE" w:rsidRPr="001A79C5" w:rsidRDefault="003C739F" w:rsidP="003C739F">
      <w:pPr>
        <w:pStyle w:val="Numbering"/>
        <w:numPr>
          <w:ilvl w:val="0"/>
          <w:numId w:val="0"/>
        </w:numPr>
        <w:ind w:left="720"/>
        <w:rPr>
          <w:sz w:val="20"/>
          <w:szCs w:val="20"/>
        </w:rPr>
      </w:pPr>
      <w:r w:rsidRPr="001A79C5">
        <w:rPr>
          <w:noProof/>
          <w:sz w:val="20"/>
          <w:szCs w:val="20"/>
        </w:rPr>
        <w:drawing>
          <wp:inline distT="0" distB="0" distL="0" distR="0">
            <wp:extent cx="318770" cy="266065"/>
            <wp:effectExtent l="19050" t="0" r="508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p w:rsidR="00D21DD7" w:rsidRPr="001A79C5" w:rsidRDefault="00D21DD7" w:rsidP="00E47ABE">
      <w:pPr>
        <w:pStyle w:val="Numbering"/>
        <w:rPr>
          <w:sz w:val="20"/>
          <w:szCs w:val="20"/>
        </w:rPr>
      </w:pPr>
      <w:r w:rsidRPr="001A79C5">
        <w:rPr>
          <w:sz w:val="20"/>
          <w:szCs w:val="20"/>
        </w:rPr>
        <w:t xml:space="preserve">The items appear </w:t>
      </w:r>
      <w:r w:rsidR="00E47ABE" w:rsidRPr="001A79C5">
        <w:rPr>
          <w:sz w:val="20"/>
          <w:szCs w:val="20"/>
        </w:rPr>
        <w:t>as</w:t>
      </w:r>
      <w:r w:rsidRPr="001A79C5">
        <w:rPr>
          <w:sz w:val="20"/>
          <w:szCs w:val="20"/>
        </w:rPr>
        <w:t xml:space="preserve"> a </w:t>
      </w:r>
      <w:r w:rsidRPr="001A79C5">
        <w:rPr>
          <w:bCs/>
          <w:sz w:val="20"/>
          <w:szCs w:val="20"/>
        </w:rPr>
        <w:t>bulleted</w:t>
      </w:r>
      <w:r w:rsidRPr="001A79C5">
        <w:rPr>
          <w:b/>
          <w:bCs/>
          <w:sz w:val="20"/>
          <w:szCs w:val="20"/>
        </w:rPr>
        <w:t xml:space="preserve"> </w:t>
      </w:r>
      <w:r w:rsidRPr="001A79C5">
        <w:rPr>
          <w:sz w:val="20"/>
          <w:szCs w:val="20"/>
        </w:rPr>
        <w:t>list.</w:t>
      </w:r>
    </w:p>
    <w:p w:rsidR="00C17CE3" w:rsidRPr="001A79C5" w:rsidRDefault="00C17CE3" w:rsidP="00E47ABE">
      <w:pPr>
        <w:pStyle w:val="Numbering"/>
        <w:rPr>
          <w:sz w:val="20"/>
          <w:szCs w:val="20"/>
        </w:rPr>
      </w:pPr>
      <w:r w:rsidRPr="001A79C5">
        <w:rPr>
          <w:sz w:val="20"/>
          <w:szCs w:val="20"/>
        </w:rPr>
        <w:t>Now type in another List title and another list of items</w:t>
      </w:r>
      <w:r w:rsidR="0003538E">
        <w:rPr>
          <w:sz w:val="20"/>
          <w:szCs w:val="20"/>
        </w:rPr>
        <w:t>, or use the one within the content on the web page.  (I used the one titled, “Please note the following rules”)</w:t>
      </w:r>
      <w:r w:rsidRPr="001A79C5">
        <w:rPr>
          <w:sz w:val="20"/>
          <w:szCs w:val="20"/>
        </w:rPr>
        <w:t>.</w:t>
      </w:r>
    </w:p>
    <w:p w:rsidR="00C17CE3" w:rsidRPr="001A79C5" w:rsidRDefault="00C17CE3" w:rsidP="00E47ABE">
      <w:pPr>
        <w:pStyle w:val="Numbering"/>
        <w:rPr>
          <w:sz w:val="20"/>
          <w:szCs w:val="20"/>
        </w:rPr>
      </w:pPr>
      <w:r w:rsidRPr="001A79C5">
        <w:rPr>
          <w:sz w:val="20"/>
          <w:szCs w:val="20"/>
        </w:rPr>
        <w:t>Highlight</w:t>
      </w:r>
      <w:r w:rsidR="009B5F36">
        <w:rPr>
          <w:sz w:val="20"/>
          <w:szCs w:val="20"/>
        </w:rPr>
        <w:t xml:space="preserve"> the title and select Heading 3 (Note: if using copied code, you may need to put the title on a separate line by hitting the enter button)</w:t>
      </w:r>
    </w:p>
    <w:p w:rsidR="00D21DD7" w:rsidRPr="001A79C5" w:rsidRDefault="00D21DD7" w:rsidP="00C17CE3">
      <w:pPr>
        <w:pStyle w:val="Numbering"/>
        <w:rPr>
          <w:sz w:val="20"/>
          <w:szCs w:val="20"/>
        </w:rPr>
      </w:pPr>
      <w:r w:rsidRPr="001A79C5">
        <w:rPr>
          <w:sz w:val="20"/>
          <w:szCs w:val="20"/>
        </w:rPr>
        <w:t xml:space="preserve"> Highlight the rest of the items and click the </w:t>
      </w:r>
      <w:r w:rsidRPr="001A79C5">
        <w:rPr>
          <w:bCs/>
          <w:sz w:val="20"/>
          <w:szCs w:val="20"/>
        </w:rPr>
        <w:t>Ordered List</w:t>
      </w:r>
      <w:r w:rsidRPr="001A79C5">
        <w:rPr>
          <w:b/>
          <w:bCs/>
          <w:sz w:val="20"/>
          <w:szCs w:val="20"/>
        </w:rPr>
        <w:t xml:space="preserve"> </w:t>
      </w:r>
      <w:r w:rsidRPr="001A79C5">
        <w:rPr>
          <w:sz w:val="20"/>
          <w:szCs w:val="20"/>
        </w:rPr>
        <w:t>button on the</w:t>
      </w:r>
      <w:r w:rsidR="00C17CE3" w:rsidRPr="001A79C5">
        <w:rPr>
          <w:sz w:val="20"/>
          <w:szCs w:val="20"/>
        </w:rPr>
        <w:t xml:space="preserve"> </w:t>
      </w:r>
      <w:r w:rsidRPr="001A79C5">
        <w:rPr>
          <w:sz w:val="20"/>
          <w:szCs w:val="20"/>
        </w:rPr>
        <w:t>Property inspector</w:t>
      </w:r>
      <w:r w:rsidR="005758E3" w:rsidRPr="001A79C5">
        <w:rPr>
          <w:sz w:val="20"/>
          <w:szCs w:val="20"/>
        </w:rPr>
        <w:t xml:space="preserve"> (next to the ordered list button)</w:t>
      </w:r>
      <w:r w:rsidRPr="001A79C5">
        <w:rPr>
          <w:sz w:val="20"/>
          <w:szCs w:val="20"/>
        </w:rPr>
        <w:t xml:space="preserve">. The items should now appear in a </w:t>
      </w:r>
      <w:r w:rsidRPr="001A79C5">
        <w:rPr>
          <w:bCs/>
          <w:sz w:val="20"/>
          <w:szCs w:val="20"/>
        </w:rPr>
        <w:t>numbered</w:t>
      </w:r>
      <w:r w:rsidRPr="001A79C5">
        <w:rPr>
          <w:b/>
          <w:bCs/>
          <w:sz w:val="20"/>
          <w:szCs w:val="20"/>
        </w:rPr>
        <w:t xml:space="preserve"> </w:t>
      </w:r>
      <w:r w:rsidRPr="001A79C5">
        <w:rPr>
          <w:sz w:val="20"/>
          <w:szCs w:val="20"/>
        </w:rPr>
        <w:t>list.</w:t>
      </w:r>
    </w:p>
    <w:p w:rsidR="00D21DD7" w:rsidRPr="001A79C5" w:rsidRDefault="00D21DD7" w:rsidP="00F13334">
      <w:pPr>
        <w:pStyle w:val="Numbering"/>
        <w:rPr>
          <w:sz w:val="20"/>
          <w:szCs w:val="20"/>
        </w:rPr>
      </w:pPr>
      <w:r w:rsidRPr="001A79C5">
        <w:rPr>
          <w:sz w:val="20"/>
          <w:szCs w:val="20"/>
        </w:rPr>
        <w:t>Save your work.</w:t>
      </w:r>
      <w:r w:rsidR="00F13334" w:rsidRPr="001A79C5">
        <w:rPr>
          <w:sz w:val="20"/>
          <w:szCs w:val="20"/>
        </w:rPr>
        <w:t xml:space="preserve"> Get into the habit of saving your work regularly.</w:t>
      </w:r>
      <w:r w:rsidRPr="001A79C5">
        <w:rPr>
          <w:sz w:val="20"/>
          <w:szCs w:val="20"/>
        </w:rPr>
        <w:t xml:space="preserve"> </w:t>
      </w:r>
    </w:p>
    <w:p w:rsidR="00F13334" w:rsidRDefault="00F13334" w:rsidP="00F13334">
      <w:pPr>
        <w:pStyle w:val="Heading2"/>
      </w:pPr>
      <w:r>
        <w:t>Page Properties</w:t>
      </w:r>
    </w:p>
    <w:p w:rsidR="00D21DD7" w:rsidRPr="001A79C5" w:rsidRDefault="00D21DD7" w:rsidP="002B556D">
      <w:pPr>
        <w:rPr>
          <w:sz w:val="20"/>
          <w:szCs w:val="20"/>
        </w:rPr>
      </w:pPr>
      <w:r w:rsidRPr="001A79C5">
        <w:rPr>
          <w:sz w:val="20"/>
          <w:szCs w:val="20"/>
        </w:rPr>
        <w:t>In this section you will learn how to set your page’s background color, as well as the</w:t>
      </w:r>
      <w:r w:rsidR="002B556D" w:rsidRPr="001A79C5">
        <w:rPr>
          <w:sz w:val="20"/>
          <w:szCs w:val="20"/>
        </w:rPr>
        <w:t xml:space="preserve"> </w:t>
      </w:r>
      <w:r w:rsidRPr="001A79C5">
        <w:rPr>
          <w:sz w:val="20"/>
          <w:szCs w:val="20"/>
        </w:rPr>
        <w:t>default text and link colors. These settings differ from what you’ve done so far on the</w:t>
      </w:r>
      <w:r w:rsidR="002B556D" w:rsidRPr="001A79C5">
        <w:rPr>
          <w:sz w:val="20"/>
          <w:szCs w:val="20"/>
        </w:rPr>
        <w:t xml:space="preserve"> </w:t>
      </w:r>
      <w:r w:rsidRPr="001A79C5">
        <w:rPr>
          <w:sz w:val="20"/>
          <w:szCs w:val="20"/>
        </w:rPr>
        <w:t>Property Inspector because they’ll apply to all the text and links on the page—not just a</w:t>
      </w:r>
      <w:r w:rsidR="002B556D" w:rsidRPr="001A79C5">
        <w:rPr>
          <w:sz w:val="20"/>
          <w:szCs w:val="20"/>
        </w:rPr>
        <w:t xml:space="preserve"> </w:t>
      </w:r>
      <w:r w:rsidRPr="001A79C5">
        <w:rPr>
          <w:sz w:val="20"/>
          <w:szCs w:val="20"/>
        </w:rPr>
        <w:t>selected piece of text.</w:t>
      </w:r>
    </w:p>
    <w:p w:rsidR="00D21DD7" w:rsidRPr="001A79C5" w:rsidRDefault="00D21DD7" w:rsidP="002B556D">
      <w:pPr>
        <w:pStyle w:val="Numbering"/>
        <w:rPr>
          <w:sz w:val="20"/>
          <w:szCs w:val="20"/>
        </w:rPr>
      </w:pPr>
      <w:r w:rsidRPr="001A79C5">
        <w:rPr>
          <w:sz w:val="20"/>
          <w:szCs w:val="20"/>
        </w:rPr>
        <w:t>From the Modify menu</w:t>
      </w:r>
      <w:r w:rsidR="002B556D" w:rsidRPr="001A79C5">
        <w:rPr>
          <w:sz w:val="20"/>
          <w:szCs w:val="20"/>
        </w:rPr>
        <w:t xml:space="preserve"> at the top of the workspace</w:t>
      </w:r>
      <w:r w:rsidRPr="001A79C5">
        <w:rPr>
          <w:sz w:val="20"/>
          <w:szCs w:val="20"/>
        </w:rPr>
        <w:t>, choose Page Properties</w:t>
      </w:r>
      <w:r w:rsidR="002B556D" w:rsidRPr="001A79C5">
        <w:rPr>
          <w:sz w:val="20"/>
          <w:szCs w:val="20"/>
        </w:rPr>
        <w:t>.</w:t>
      </w:r>
    </w:p>
    <w:p w:rsidR="003C739F" w:rsidRDefault="00896D76" w:rsidP="001A79C5">
      <w:pPr>
        <w:pStyle w:val="Numbering"/>
        <w:numPr>
          <w:ilvl w:val="0"/>
          <w:numId w:val="0"/>
        </w:numPr>
        <w:ind w:left="720"/>
      </w:pPr>
      <w:r>
        <w:rPr>
          <w:noProof/>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872913</wp:posOffset>
                </wp:positionV>
                <wp:extent cx="1116330" cy="488950"/>
                <wp:effectExtent l="0" t="57150" r="26670" b="2540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6330" cy="48895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88E345" id="_x0000_t32" coordsize="21600,21600" o:spt="32" o:oned="t" path="m,l21600,21600e" filled="f">
                <v:path arrowok="t" fillok="f" o:connecttype="none"/>
                <o:lock v:ext="edit" shapetype="t"/>
              </v:shapetype>
              <v:shape id="AutoShape 6" o:spid="_x0000_s1026" type="#_x0000_t32" style="position:absolute;margin-left:0;margin-top:68.75pt;width:87.9pt;height:38.5pt;flip:x 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" strokecolor="red" strokeweight="3pt">
                <v:stroke endarrow="block"/>
                <v:shadow color="#622423 [1605]" opacity=".5" offset="1pt"/>
                <w10:wrap anchorx="margin"/>
              </v:shape>
            </w:pict>
          </mc:Fallback>
        </mc:AlternateContent>
      </w:r>
      <w:r w:rsidR="003C739F">
        <w:rPr>
          <w:noProof/>
        </w:rPr>
        <w:drawing>
          <wp:inline distT="0" distB="0" distL="0" distR="0">
            <wp:extent cx="3944767" cy="2379935"/>
            <wp:effectExtent l="0" t="0" r="0" b="0"/>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3949000" cy="2382489"/>
                    </a:xfrm>
                    <a:prstGeom prst="rect">
                      <a:avLst/>
                    </a:prstGeom>
                    <a:noFill/>
                    <a:ln w="9525">
                      <a:noFill/>
                      <a:miter lim="800000"/>
                      <a:headEnd/>
                      <a:tailEnd/>
                    </a:ln>
                  </pic:spPr>
                </pic:pic>
              </a:graphicData>
            </a:graphic>
          </wp:inline>
        </w:drawing>
      </w:r>
    </w:p>
    <w:p w:rsidR="002B556D" w:rsidRPr="002B556D" w:rsidRDefault="002B556D" w:rsidP="002B556D">
      <w:pPr>
        <w:pStyle w:val="Numbering"/>
        <w:numPr>
          <w:ilvl w:val="0"/>
          <w:numId w:val="0"/>
        </w:numPr>
        <w:ind w:left="720"/>
      </w:pPr>
    </w:p>
    <w:p w:rsidR="00D21DD7" w:rsidRPr="001A79C5" w:rsidRDefault="007111FF" w:rsidP="002B556D">
      <w:pPr>
        <w:pStyle w:val="Numbering"/>
        <w:rPr>
          <w:sz w:val="20"/>
          <w:szCs w:val="20"/>
        </w:rPr>
      </w:pPr>
      <w:r>
        <w:rPr>
          <w:sz w:val="20"/>
          <w:szCs w:val="20"/>
        </w:rPr>
        <w:t>C</w:t>
      </w:r>
      <w:r w:rsidR="00D21DD7" w:rsidRPr="001A79C5">
        <w:rPr>
          <w:sz w:val="20"/>
          <w:szCs w:val="20"/>
        </w:rPr>
        <w:t>hange the text color</w:t>
      </w:r>
      <w:r>
        <w:rPr>
          <w:sz w:val="20"/>
          <w:szCs w:val="20"/>
        </w:rPr>
        <w:t xml:space="preserve"> by</w:t>
      </w:r>
      <w:r w:rsidR="00D21DD7" w:rsidRPr="001A79C5">
        <w:rPr>
          <w:sz w:val="20"/>
          <w:szCs w:val="20"/>
        </w:rPr>
        <w:t xml:space="preserve"> click</w:t>
      </w:r>
      <w:r>
        <w:rPr>
          <w:sz w:val="20"/>
          <w:szCs w:val="20"/>
        </w:rPr>
        <w:t>ing</w:t>
      </w:r>
      <w:r w:rsidR="00D21DD7" w:rsidRPr="001A79C5">
        <w:rPr>
          <w:sz w:val="20"/>
          <w:szCs w:val="20"/>
        </w:rPr>
        <w:t xml:space="preserve"> the bottom right corner of the text color box.</w:t>
      </w:r>
    </w:p>
    <w:p w:rsidR="00D21DD7" w:rsidRPr="001A79C5" w:rsidRDefault="00D21DD7" w:rsidP="002B556D">
      <w:pPr>
        <w:pStyle w:val="Numbering"/>
        <w:rPr>
          <w:sz w:val="20"/>
          <w:szCs w:val="20"/>
        </w:rPr>
      </w:pPr>
      <w:r w:rsidRPr="001A79C5">
        <w:rPr>
          <w:sz w:val="20"/>
          <w:szCs w:val="20"/>
        </w:rPr>
        <w:t>Using the eyedropper, choose a color by clicking on any of the color swatches.</w:t>
      </w:r>
    </w:p>
    <w:p w:rsidR="00D21DD7" w:rsidRPr="001A79C5" w:rsidRDefault="007111FF" w:rsidP="002B556D">
      <w:pPr>
        <w:pStyle w:val="Numbering"/>
        <w:rPr>
          <w:sz w:val="20"/>
          <w:szCs w:val="20"/>
        </w:rPr>
      </w:pPr>
      <w:r>
        <w:rPr>
          <w:sz w:val="20"/>
          <w:szCs w:val="20"/>
        </w:rPr>
        <w:t>Similarly, C</w:t>
      </w:r>
      <w:r w:rsidR="00D21DD7" w:rsidRPr="001A79C5">
        <w:rPr>
          <w:sz w:val="20"/>
          <w:szCs w:val="20"/>
        </w:rPr>
        <w:t>hange the background color for the page using the Background</w:t>
      </w:r>
      <w:r w:rsidR="002B556D" w:rsidRPr="001A79C5">
        <w:rPr>
          <w:sz w:val="20"/>
          <w:szCs w:val="20"/>
        </w:rPr>
        <w:t xml:space="preserve"> </w:t>
      </w:r>
      <w:r w:rsidR="00D21DD7" w:rsidRPr="001A79C5">
        <w:rPr>
          <w:sz w:val="20"/>
          <w:szCs w:val="20"/>
        </w:rPr>
        <w:t>color setting.</w:t>
      </w:r>
    </w:p>
    <w:p w:rsidR="008F1FAE" w:rsidRPr="001A79C5" w:rsidRDefault="00D21DD7" w:rsidP="007111FF">
      <w:pPr>
        <w:pStyle w:val="Numbering"/>
        <w:numPr>
          <w:ilvl w:val="0"/>
          <w:numId w:val="0"/>
        </w:numPr>
        <w:ind w:left="360"/>
        <w:rPr>
          <w:sz w:val="20"/>
          <w:szCs w:val="20"/>
        </w:rPr>
      </w:pPr>
      <w:r w:rsidRPr="001A79C5">
        <w:rPr>
          <w:sz w:val="20"/>
          <w:szCs w:val="20"/>
        </w:rPr>
        <w:t>You can also change the color of links, active links, and visited links. An active link is a</w:t>
      </w:r>
      <w:r w:rsidR="002B556D" w:rsidRPr="001A79C5">
        <w:rPr>
          <w:sz w:val="20"/>
          <w:szCs w:val="20"/>
        </w:rPr>
        <w:t xml:space="preserve"> </w:t>
      </w:r>
      <w:r w:rsidRPr="001A79C5">
        <w:rPr>
          <w:sz w:val="20"/>
          <w:szCs w:val="20"/>
        </w:rPr>
        <w:t xml:space="preserve">link just when the user clicks it. A color change </w:t>
      </w:r>
      <w:r w:rsidR="008F1FAE" w:rsidRPr="001A79C5">
        <w:rPr>
          <w:sz w:val="20"/>
          <w:szCs w:val="20"/>
        </w:rPr>
        <w:t>lets the user know that s/he clicked on a link</w:t>
      </w:r>
      <w:r w:rsidRPr="001A79C5">
        <w:rPr>
          <w:sz w:val="20"/>
          <w:szCs w:val="20"/>
        </w:rPr>
        <w:t>. A visited link is one that the user has</w:t>
      </w:r>
      <w:r w:rsidR="008F1FAE" w:rsidRPr="001A79C5">
        <w:rPr>
          <w:sz w:val="20"/>
          <w:szCs w:val="20"/>
        </w:rPr>
        <w:t xml:space="preserve"> already clicked on and visited</w:t>
      </w:r>
      <w:r w:rsidRPr="001A79C5">
        <w:rPr>
          <w:sz w:val="20"/>
          <w:szCs w:val="20"/>
        </w:rPr>
        <w:t xml:space="preserve">. A color change </w:t>
      </w:r>
      <w:r w:rsidR="008F1FAE" w:rsidRPr="001A79C5">
        <w:rPr>
          <w:sz w:val="20"/>
          <w:szCs w:val="20"/>
        </w:rPr>
        <w:t>lets the user know s/he’s already visited that link.</w:t>
      </w:r>
    </w:p>
    <w:p w:rsidR="00D21DD7" w:rsidRPr="001A79C5" w:rsidRDefault="00D21DD7" w:rsidP="008F1FAE">
      <w:pPr>
        <w:pStyle w:val="Numbering"/>
        <w:rPr>
          <w:sz w:val="20"/>
          <w:szCs w:val="20"/>
        </w:rPr>
      </w:pPr>
      <w:r w:rsidRPr="001A79C5">
        <w:rPr>
          <w:sz w:val="20"/>
          <w:szCs w:val="20"/>
        </w:rPr>
        <w:t>Select “Links</w:t>
      </w:r>
      <w:r w:rsidR="00D51920">
        <w:rPr>
          <w:sz w:val="20"/>
          <w:szCs w:val="20"/>
        </w:rPr>
        <w:t xml:space="preserve"> (CSS)</w:t>
      </w:r>
      <w:r w:rsidRPr="001A79C5">
        <w:rPr>
          <w:sz w:val="20"/>
          <w:szCs w:val="20"/>
        </w:rPr>
        <w:t>” from the Category menu at left, then make your selections for link,</w:t>
      </w:r>
      <w:r w:rsidR="008F1FAE" w:rsidRPr="001A79C5">
        <w:rPr>
          <w:sz w:val="20"/>
          <w:szCs w:val="20"/>
        </w:rPr>
        <w:t xml:space="preserve"> </w:t>
      </w:r>
      <w:r w:rsidRPr="001A79C5">
        <w:rPr>
          <w:sz w:val="20"/>
          <w:szCs w:val="20"/>
        </w:rPr>
        <w:t xml:space="preserve">visited link, and active link colors as you did </w:t>
      </w:r>
      <w:r w:rsidR="00D51920">
        <w:rPr>
          <w:sz w:val="20"/>
          <w:szCs w:val="20"/>
        </w:rPr>
        <w:t>above.</w:t>
      </w:r>
    </w:p>
    <w:p w:rsidR="00A9132E" w:rsidRPr="001A79C5" w:rsidRDefault="00A9132E" w:rsidP="00D51920">
      <w:pPr>
        <w:pStyle w:val="Numbering"/>
        <w:numPr>
          <w:ilvl w:val="0"/>
          <w:numId w:val="0"/>
        </w:numPr>
        <w:ind w:left="360"/>
        <w:rPr>
          <w:sz w:val="20"/>
          <w:szCs w:val="20"/>
        </w:rPr>
      </w:pPr>
      <w:r w:rsidRPr="001A79C5">
        <w:rPr>
          <w:sz w:val="20"/>
          <w:szCs w:val="20"/>
        </w:rPr>
        <w:t>Note that if you click on Headings from the Category menu on the left, you will see the basic modifications you’ve made to h1 and h2.</w:t>
      </w:r>
    </w:p>
    <w:p w:rsidR="00D21DD7" w:rsidRPr="001A79C5" w:rsidRDefault="00D21DD7" w:rsidP="008F1FAE">
      <w:pPr>
        <w:pStyle w:val="Numbering"/>
        <w:rPr>
          <w:sz w:val="20"/>
          <w:szCs w:val="20"/>
        </w:rPr>
      </w:pPr>
      <w:r w:rsidRPr="001A79C5">
        <w:rPr>
          <w:sz w:val="20"/>
          <w:szCs w:val="20"/>
        </w:rPr>
        <w:t>Click the Apply button to see how your color choices look on the index page. The</w:t>
      </w:r>
      <w:r w:rsidR="008F1FAE" w:rsidRPr="001A79C5">
        <w:rPr>
          <w:sz w:val="20"/>
          <w:szCs w:val="20"/>
        </w:rPr>
        <w:t xml:space="preserve"> </w:t>
      </w:r>
      <w:r w:rsidRPr="001A79C5">
        <w:rPr>
          <w:sz w:val="20"/>
          <w:szCs w:val="20"/>
        </w:rPr>
        <w:t>Page Properties dialog box will remain on the screen.</w:t>
      </w:r>
    </w:p>
    <w:p w:rsidR="00D21DD7" w:rsidRPr="001A79C5" w:rsidRDefault="00D21DD7" w:rsidP="008F1FAE">
      <w:pPr>
        <w:pStyle w:val="Numbering"/>
        <w:rPr>
          <w:sz w:val="20"/>
          <w:szCs w:val="20"/>
        </w:rPr>
      </w:pPr>
      <w:r w:rsidRPr="001A79C5">
        <w:rPr>
          <w:sz w:val="20"/>
          <w:szCs w:val="20"/>
        </w:rPr>
        <w:t>When you’re satisfied with the colors you’ve picked, click OK.</w:t>
      </w:r>
    </w:p>
    <w:p w:rsidR="008F1FAE" w:rsidRPr="001A79C5" w:rsidRDefault="008F1FAE" w:rsidP="008F1FAE">
      <w:pPr>
        <w:rPr>
          <w:i/>
          <w:sz w:val="20"/>
          <w:szCs w:val="20"/>
        </w:rPr>
      </w:pPr>
      <w:r w:rsidRPr="001A79C5">
        <w:rPr>
          <w:rStyle w:val="SubtleEmphasis"/>
          <w:sz w:val="20"/>
          <w:szCs w:val="20"/>
        </w:rPr>
        <w:t>Note:</w:t>
      </w:r>
      <w:r w:rsidRPr="001A79C5">
        <w:rPr>
          <w:i/>
          <w:sz w:val="20"/>
          <w:szCs w:val="20"/>
        </w:rPr>
        <w:t xml:space="preserve"> You can add a background image if you want.  </w:t>
      </w:r>
      <w:r w:rsidR="00A9132E" w:rsidRPr="001A79C5">
        <w:rPr>
          <w:i/>
          <w:sz w:val="20"/>
          <w:szCs w:val="20"/>
        </w:rPr>
        <w:t xml:space="preserve">With Appearance (CSS) selected, locate Background image:  To the right, </w:t>
      </w:r>
      <w:r w:rsidRPr="001A79C5">
        <w:rPr>
          <w:i/>
          <w:sz w:val="20"/>
          <w:szCs w:val="20"/>
        </w:rPr>
        <w:t xml:space="preserve">Browse to find an image by the background image.  See what it looks like. Now you know that’s an option.  We’ll talk about this option more </w:t>
      </w:r>
      <w:proofErr w:type="gramStart"/>
      <w:r w:rsidRPr="001A79C5">
        <w:rPr>
          <w:i/>
          <w:sz w:val="20"/>
          <w:szCs w:val="20"/>
        </w:rPr>
        <w:t>later</w:t>
      </w:r>
      <w:proofErr w:type="gramEnd"/>
      <w:r w:rsidRPr="001A79C5">
        <w:rPr>
          <w:i/>
          <w:sz w:val="20"/>
          <w:szCs w:val="20"/>
        </w:rPr>
        <w:t>.  For now, go back to a solid color background.</w:t>
      </w:r>
    </w:p>
    <w:p w:rsidR="00D21DD7" w:rsidRPr="001A79C5" w:rsidRDefault="00D21DD7" w:rsidP="008F1FAE">
      <w:pPr>
        <w:rPr>
          <w:i/>
          <w:sz w:val="20"/>
          <w:szCs w:val="20"/>
        </w:rPr>
      </w:pPr>
      <w:r w:rsidRPr="001A79C5">
        <w:rPr>
          <w:rStyle w:val="SubtleEmphasis"/>
          <w:sz w:val="20"/>
          <w:szCs w:val="20"/>
        </w:rPr>
        <w:t>Note:</w:t>
      </w:r>
      <w:r w:rsidRPr="001A79C5">
        <w:rPr>
          <w:i/>
          <w:sz w:val="20"/>
          <w:szCs w:val="20"/>
        </w:rPr>
        <w:t xml:space="preserve"> If you changed the color for any text using the Property Inspector, those</w:t>
      </w:r>
      <w:r w:rsidR="008F1FAE" w:rsidRPr="001A79C5">
        <w:rPr>
          <w:i/>
          <w:sz w:val="20"/>
          <w:szCs w:val="20"/>
        </w:rPr>
        <w:t xml:space="preserve"> </w:t>
      </w:r>
      <w:r w:rsidRPr="001A79C5">
        <w:rPr>
          <w:i/>
          <w:sz w:val="20"/>
          <w:szCs w:val="20"/>
        </w:rPr>
        <w:t>changes will override general page color choices.</w:t>
      </w:r>
    </w:p>
    <w:p w:rsidR="008F1FAE" w:rsidRDefault="008F1FAE" w:rsidP="008F1FAE">
      <w:pPr>
        <w:pStyle w:val="Heading2"/>
      </w:pPr>
      <w:r>
        <w:t>Web Page Preview</w:t>
      </w:r>
    </w:p>
    <w:p w:rsidR="00D21DD7" w:rsidRPr="00974C74" w:rsidRDefault="00D21DD7" w:rsidP="00687B2B">
      <w:pPr>
        <w:rPr>
          <w:sz w:val="20"/>
          <w:szCs w:val="20"/>
        </w:rPr>
      </w:pPr>
      <w:r w:rsidRPr="00974C74">
        <w:rPr>
          <w:sz w:val="20"/>
          <w:szCs w:val="20"/>
        </w:rPr>
        <w:t xml:space="preserve">As you create a page in Dreamweaver, the page </w:t>
      </w:r>
      <w:r w:rsidR="00687B2B" w:rsidRPr="00974C74">
        <w:rPr>
          <w:sz w:val="20"/>
          <w:szCs w:val="20"/>
        </w:rPr>
        <w:t>may not look exactly like it would in a browser.  To preview the page in a browser:</w:t>
      </w:r>
    </w:p>
    <w:p w:rsidR="00D21DD7" w:rsidRPr="00974C74" w:rsidRDefault="00D21DD7" w:rsidP="00687B2B">
      <w:pPr>
        <w:pStyle w:val="Numbering"/>
        <w:rPr>
          <w:sz w:val="20"/>
          <w:szCs w:val="20"/>
        </w:rPr>
      </w:pPr>
      <w:r w:rsidRPr="00974C74">
        <w:rPr>
          <w:sz w:val="20"/>
          <w:szCs w:val="20"/>
        </w:rPr>
        <w:t xml:space="preserve">Choose File &gt;&gt; Preview in Browser &gt;&gt; </w:t>
      </w:r>
      <w:r w:rsidR="00A9132E" w:rsidRPr="00974C74">
        <w:rPr>
          <w:sz w:val="20"/>
          <w:szCs w:val="20"/>
        </w:rPr>
        <w:t>Firefox</w:t>
      </w:r>
      <w:r w:rsidRPr="00974C74">
        <w:rPr>
          <w:sz w:val="20"/>
          <w:szCs w:val="20"/>
        </w:rPr>
        <w:t xml:space="preserve"> </w:t>
      </w:r>
      <w:r w:rsidR="00687B2B" w:rsidRPr="00974C74">
        <w:rPr>
          <w:sz w:val="20"/>
          <w:szCs w:val="20"/>
        </w:rPr>
        <w:t xml:space="preserve">or press the F12 </w:t>
      </w:r>
      <w:r w:rsidRPr="00974C74">
        <w:rPr>
          <w:sz w:val="20"/>
          <w:szCs w:val="20"/>
        </w:rPr>
        <w:t>key</w:t>
      </w:r>
      <w:r w:rsidR="00A9132E" w:rsidRPr="00974C74">
        <w:rPr>
          <w:sz w:val="20"/>
          <w:szCs w:val="20"/>
        </w:rPr>
        <w:t xml:space="preserve"> (F12 brings up the page in your default browser)</w:t>
      </w:r>
      <w:r w:rsidRPr="00974C74">
        <w:rPr>
          <w:sz w:val="20"/>
          <w:szCs w:val="20"/>
        </w:rPr>
        <w:t xml:space="preserve">. A web browser, such as </w:t>
      </w:r>
      <w:r w:rsidR="00A9132E" w:rsidRPr="00974C74">
        <w:rPr>
          <w:sz w:val="20"/>
          <w:szCs w:val="20"/>
        </w:rPr>
        <w:t>Firefox</w:t>
      </w:r>
      <w:r w:rsidR="00BF70BC" w:rsidRPr="00974C74">
        <w:rPr>
          <w:sz w:val="20"/>
          <w:szCs w:val="20"/>
        </w:rPr>
        <w:t xml:space="preserve">, </w:t>
      </w:r>
      <w:r w:rsidRPr="00974C74">
        <w:rPr>
          <w:sz w:val="20"/>
          <w:szCs w:val="20"/>
        </w:rPr>
        <w:t>opens and loads the web</w:t>
      </w:r>
      <w:r w:rsidR="00687B2B" w:rsidRPr="00974C74">
        <w:rPr>
          <w:sz w:val="20"/>
          <w:szCs w:val="20"/>
        </w:rPr>
        <w:t xml:space="preserve"> </w:t>
      </w:r>
      <w:r w:rsidRPr="00974C74">
        <w:rPr>
          <w:sz w:val="20"/>
          <w:szCs w:val="20"/>
        </w:rPr>
        <w:t>page.</w:t>
      </w:r>
    </w:p>
    <w:p w:rsidR="00D21DD7" w:rsidRPr="00974C74" w:rsidRDefault="00D21DD7" w:rsidP="00687B2B">
      <w:pPr>
        <w:pStyle w:val="Numbering"/>
        <w:rPr>
          <w:sz w:val="20"/>
          <w:szCs w:val="20"/>
        </w:rPr>
      </w:pPr>
      <w:r w:rsidRPr="00974C74">
        <w:rPr>
          <w:sz w:val="20"/>
          <w:szCs w:val="20"/>
        </w:rPr>
        <w:t xml:space="preserve"> Take a look at your page to see how it will appear on the Web. </w:t>
      </w:r>
    </w:p>
    <w:p w:rsidR="00D21DD7" w:rsidRPr="00974C74" w:rsidRDefault="00D21DD7" w:rsidP="00687B2B">
      <w:pPr>
        <w:pStyle w:val="Numbering"/>
        <w:rPr>
          <w:sz w:val="20"/>
          <w:szCs w:val="20"/>
        </w:rPr>
      </w:pPr>
      <w:r w:rsidRPr="00974C74">
        <w:rPr>
          <w:sz w:val="20"/>
          <w:szCs w:val="20"/>
        </w:rPr>
        <w:lastRenderedPageBreak/>
        <w:t>When finished, close the browser and switch back to Dreamweaver.</w:t>
      </w:r>
    </w:p>
    <w:p w:rsidR="00D21DD7" w:rsidRPr="00974C74" w:rsidRDefault="00D21DD7" w:rsidP="00687B2B">
      <w:pPr>
        <w:rPr>
          <w:i/>
          <w:sz w:val="20"/>
          <w:szCs w:val="20"/>
        </w:rPr>
      </w:pPr>
      <w:r w:rsidRPr="00974C74">
        <w:rPr>
          <w:rStyle w:val="SubtleEmphasis"/>
          <w:sz w:val="20"/>
          <w:szCs w:val="20"/>
        </w:rPr>
        <w:t>NOTE:</w:t>
      </w:r>
      <w:r w:rsidRPr="00974C74">
        <w:rPr>
          <w:i/>
          <w:sz w:val="20"/>
          <w:szCs w:val="20"/>
        </w:rPr>
        <w:t xml:space="preserve"> Colored or underlined text can be mistaken for links. </w:t>
      </w:r>
    </w:p>
    <w:p w:rsidR="00553D9E" w:rsidRDefault="00553D9E" w:rsidP="00553D9E">
      <w:pPr>
        <w:pStyle w:val="Heading2"/>
      </w:pPr>
      <w:r>
        <w:t>Adding Images</w:t>
      </w:r>
    </w:p>
    <w:p w:rsidR="00D21DD7" w:rsidRPr="00974C74" w:rsidRDefault="00553D9E" w:rsidP="00553D9E">
      <w:pPr>
        <w:rPr>
          <w:sz w:val="20"/>
          <w:szCs w:val="20"/>
        </w:rPr>
      </w:pPr>
      <w:r w:rsidRPr="00974C74">
        <w:rPr>
          <w:sz w:val="20"/>
          <w:szCs w:val="20"/>
        </w:rPr>
        <w:t xml:space="preserve">Note: </w:t>
      </w:r>
      <w:r w:rsidR="00D21DD7" w:rsidRPr="00974C74">
        <w:rPr>
          <w:sz w:val="20"/>
          <w:szCs w:val="20"/>
        </w:rPr>
        <w:t>Any editing or resizing of an image should be completed</w:t>
      </w:r>
      <w:r w:rsidRPr="00974C74">
        <w:rPr>
          <w:sz w:val="20"/>
          <w:szCs w:val="20"/>
        </w:rPr>
        <w:t xml:space="preserve"> </w:t>
      </w:r>
      <w:r w:rsidR="00D21DD7" w:rsidRPr="00974C74">
        <w:rPr>
          <w:b/>
          <w:bCs/>
          <w:sz w:val="20"/>
          <w:szCs w:val="20"/>
        </w:rPr>
        <w:t xml:space="preserve">before </w:t>
      </w:r>
      <w:r w:rsidR="00D21DD7" w:rsidRPr="00974C74">
        <w:rPr>
          <w:sz w:val="20"/>
          <w:szCs w:val="20"/>
        </w:rPr>
        <w:t>it is added to a web page.</w:t>
      </w:r>
      <w:r w:rsidR="00D51920">
        <w:rPr>
          <w:sz w:val="20"/>
          <w:szCs w:val="20"/>
        </w:rPr>
        <w:t xml:space="preserve">  Browsers aren’t designed to resize images, and they do a poor job of it.</w:t>
      </w:r>
    </w:p>
    <w:p w:rsidR="00553D9E" w:rsidRDefault="00553D9E" w:rsidP="00EC7462">
      <w:pPr>
        <w:pStyle w:val="Numbering"/>
        <w:rPr>
          <w:sz w:val="20"/>
          <w:szCs w:val="20"/>
        </w:rPr>
      </w:pPr>
      <w:r w:rsidRPr="00974C74">
        <w:rPr>
          <w:sz w:val="20"/>
          <w:szCs w:val="20"/>
        </w:rPr>
        <w:t>First you need an image.  Feel free to find one on your own that suits the theme of your web page</w:t>
      </w:r>
      <w:r w:rsidR="00F64F39" w:rsidRPr="00974C74">
        <w:rPr>
          <w:sz w:val="20"/>
          <w:szCs w:val="20"/>
        </w:rPr>
        <w:t xml:space="preserve">, or use the Aardvark </w:t>
      </w:r>
      <w:r w:rsidR="00974C74" w:rsidRPr="00974C74">
        <w:rPr>
          <w:sz w:val="20"/>
          <w:szCs w:val="20"/>
        </w:rPr>
        <w:t>images I’ve included on my web page.</w:t>
      </w:r>
    </w:p>
    <w:p w:rsidR="00BB0565" w:rsidRPr="00974C74" w:rsidRDefault="00BB0565" w:rsidP="00EC7462">
      <w:pPr>
        <w:pStyle w:val="Numbering"/>
        <w:rPr>
          <w:sz w:val="20"/>
          <w:szCs w:val="20"/>
        </w:rPr>
      </w:pPr>
      <w:r>
        <w:rPr>
          <w:sz w:val="20"/>
          <w:szCs w:val="20"/>
        </w:rPr>
        <w:t>Save the files to the same place where you are saving the index.html page you are creating in Dreamweaver.</w:t>
      </w:r>
    </w:p>
    <w:p w:rsidR="00EC7462" w:rsidRPr="00974C74" w:rsidRDefault="00EC7462" w:rsidP="00EC7462">
      <w:pPr>
        <w:pStyle w:val="Numbering"/>
        <w:rPr>
          <w:sz w:val="20"/>
          <w:szCs w:val="20"/>
        </w:rPr>
      </w:pPr>
      <w:r w:rsidRPr="00974C74">
        <w:rPr>
          <w:sz w:val="20"/>
          <w:szCs w:val="20"/>
        </w:rPr>
        <w:t>Next, add it to your Web page.</w:t>
      </w:r>
    </w:p>
    <w:p w:rsidR="00D21DD7" w:rsidRPr="00974C74" w:rsidRDefault="00D21DD7" w:rsidP="00EC7462">
      <w:pPr>
        <w:pStyle w:val="Numbering"/>
        <w:rPr>
          <w:sz w:val="20"/>
          <w:szCs w:val="20"/>
        </w:rPr>
      </w:pPr>
      <w:r w:rsidRPr="00974C74">
        <w:rPr>
          <w:sz w:val="20"/>
          <w:szCs w:val="20"/>
        </w:rPr>
        <w:t xml:space="preserve"> Place your cursor </w:t>
      </w:r>
      <w:r w:rsidR="00653C7B" w:rsidRPr="00974C74">
        <w:rPr>
          <w:sz w:val="20"/>
          <w:szCs w:val="20"/>
        </w:rPr>
        <w:t xml:space="preserve">below the h2 (“We speak for Aardvarks…”) </w:t>
      </w:r>
      <w:r w:rsidR="00553D9E" w:rsidRPr="00974C74">
        <w:rPr>
          <w:sz w:val="20"/>
          <w:szCs w:val="20"/>
        </w:rPr>
        <w:t>in your document</w:t>
      </w:r>
      <w:r w:rsidRPr="00974C74">
        <w:rPr>
          <w:sz w:val="20"/>
          <w:szCs w:val="20"/>
        </w:rPr>
        <w:t xml:space="preserve"> and</w:t>
      </w:r>
      <w:r w:rsidR="00553D9E" w:rsidRPr="00974C74">
        <w:rPr>
          <w:sz w:val="20"/>
          <w:szCs w:val="20"/>
        </w:rPr>
        <w:t xml:space="preserve"> </w:t>
      </w:r>
      <w:r w:rsidR="00EC7462" w:rsidRPr="00974C74">
        <w:rPr>
          <w:sz w:val="20"/>
          <w:szCs w:val="20"/>
        </w:rPr>
        <w:t>press Enter</w:t>
      </w:r>
      <w:r w:rsidRPr="00974C74">
        <w:rPr>
          <w:sz w:val="20"/>
          <w:szCs w:val="20"/>
        </w:rPr>
        <w:t xml:space="preserve"> </w:t>
      </w:r>
      <w:r w:rsidRPr="00974C74">
        <w:rPr>
          <w:bCs/>
          <w:sz w:val="20"/>
          <w:szCs w:val="20"/>
        </w:rPr>
        <w:t>twice</w:t>
      </w:r>
      <w:r w:rsidRPr="00974C74">
        <w:rPr>
          <w:sz w:val="20"/>
          <w:szCs w:val="20"/>
        </w:rPr>
        <w:t>.</w:t>
      </w:r>
    </w:p>
    <w:p w:rsidR="00D21DD7" w:rsidRPr="00974C74" w:rsidRDefault="00653C7B" w:rsidP="00EC7462">
      <w:pPr>
        <w:pStyle w:val="Numbering"/>
        <w:rPr>
          <w:sz w:val="20"/>
          <w:szCs w:val="20"/>
        </w:rPr>
      </w:pPr>
      <w:r w:rsidRPr="00974C74">
        <w:rPr>
          <w:sz w:val="20"/>
          <w:szCs w:val="20"/>
        </w:rPr>
        <w:t>From the menu panel across the top,</w:t>
      </w:r>
      <w:r w:rsidR="00D21DD7" w:rsidRPr="00974C74">
        <w:rPr>
          <w:sz w:val="20"/>
          <w:szCs w:val="20"/>
        </w:rPr>
        <w:t xml:space="preserve"> </w:t>
      </w:r>
      <w:r w:rsidRPr="00974C74">
        <w:rPr>
          <w:sz w:val="20"/>
          <w:szCs w:val="20"/>
        </w:rPr>
        <w:t>c</w:t>
      </w:r>
      <w:r w:rsidR="00D21DD7" w:rsidRPr="00974C74">
        <w:rPr>
          <w:sz w:val="20"/>
          <w:szCs w:val="20"/>
        </w:rPr>
        <w:t>hoose Insert &gt;&gt; Image. The Select Image Source dialog box will appear.</w:t>
      </w:r>
    </w:p>
    <w:p w:rsidR="00D21DD7" w:rsidRPr="00974C74" w:rsidRDefault="00D21DD7" w:rsidP="00EC7462">
      <w:pPr>
        <w:pStyle w:val="Numbering"/>
        <w:rPr>
          <w:sz w:val="20"/>
          <w:szCs w:val="20"/>
        </w:rPr>
      </w:pPr>
      <w:r w:rsidRPr="00974C74">
        <w:rPr>
          <w:sz w:val="20"/>
          <w:szCs w:val="20"/>
        </w:rPr>
        <w:t>Using the dialog box, locate and select an image, then click OK.</w:t>
      </w:r>
    </w:p>
    <w:p w:rsidR="00D21DD7" w:rsidRPr="00974C74" w:rsidRDefault="00D21DD7" w:rsidP="00EC7462">
      <w:pPr>
        <w:pStyle w:val="Numbering"/>
        <w:rPr>
          <w:sz w:val="20"/>
          <w:szCs w:val="20"/>
        </w:rPr>
      </w:pPr>
      <w:r w:rsidRPr="00974C74">
        <w:rPr>
          <w:sz w:val="20"/>
          <w:szCs w:val="20"/>
        </w:rPr>
        <w:t>You will first encounter a prompt to add accessibility attributes:</w:t>
      </w:r>
    </w:p>
    <w:p w:rsidR="00EC7462" w:rsidRDefault="00EC7462" w:rsidP="00EC7462">
      <w:pPr>
        <w:pStyle w:val="Numbering"/>
        <w:numPr>
          <w:ilvl w:val="0"/>
          <w:numId w:val="0"/>
        </w:numPr>
        <w:ind w:left="720"/>
      </w:pPr>
      <w:r>
        <w:rPr>
          <w:noProof/>
        </w:rPr>
        <w:drawing>
          <wp:inline distT="0" distB="0" distL="0" distR="0">
            <wp:extent cx="4020337" cy="1686941"/>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028473" cy="1690355"/>
                    </a:xfrm>
                    <a:prstGeom prst="rect">
                      <a:avLst/>
                    </a:prstGeom>
                    <a:noFill/>
                    <a:ln w="9525">
                      <a:noFill/>
                      <a:miter lim="800000"/>
                      <a:headEnd/>
                      <a:tailEnd/>
                    </a:ln>
                  </pic:spPr>
                </pic:pic>
              </a:graphicData>
            </a:graphic>
          </wp:inline>
        </w:drawing>
      </w:r>
    </w:p>
    <w:p w:rsidR="00EC7462" w:rsidRPr="00EC439E" w:rsidRDefault="00D21DD7" w:rsidP="00EC7462">
      <w:pPr>
        <w:pStyle w:val="Numbering"/>
        <w:rPr>
          <w:rFonts w:ascii="Times New Roman" w:hAnsi="Times New Roman" w:cs="Times New Roman"/>
          <w:color w:val="000000"/>
          <w:sz w:val="20"/>
          <w:szCs w:val="20"/>
        </w:rPr>
      </w:pPr>
      <w:r w:rsidRPr="00EC439E">
        <w:rPr>
          <w:sz w:val="20"/>
          <w:szCs w:val="20"/>
        </w:rPr>
        <w:t xml:space="preserve">Type a brief description of the image in the Alternate text box, then click OK. </w:t>
      </w:r>
    </w:p>
    <w:p w:rsidR="00D21DD7" w:rsidRPr="00EC439E" w:rsidRDefault="00653C7B" w:rsidP="00EC7462">
      <w:pPr>
        <w:pStyle w:val="Numbering"/>
        <w:rPr>
          <w:sz w:val="20"/>
          <w:szCs w:val="20"/>
        </w:rPr>
      </w:pPr>
      <w:r w:rsidRPr="00EC439E">
        <w:rPr>
          <w:sz w:val="20"/>
          <w:szCs w:val="20"/>
        </w:rPr>
        <w:t>If</w:t>
      </w:r>
      <w:r w:rsidR="00D21DD7" w:rsidRPr="00EC439E">
        <w:rPr>
          <w:sz w:val="20"/>
          <w:szCs w:val="20"/>
        </w:rPr>
        <w:t xml:space="preserve"> you’re trying to use a file that lies outside your root folder (</w:t>
      </w:r>
      <w:proofErr w:type="spellStart"/>
      <w:r w:rsidR="00D21DD7" w:rsidRPr="00EC439E">
        <w:rPr>
          <w:sz w:val="20"/>
          <w:szCs w:val="20"/>
        </w:rPr>
        <w:t>mywebsite</w:t>
      </w:r>
      <w:proofErr w:type="spellEnd"/>
      <w:r w:rsidR="00D21DD7" w:rsidRPr="00EC439E">
        <w:rPr>
          <w:sz w:val="20"/>
          <w:szCs w:val="20"/>
        </w:rPr>
        <w:t>), you</w:t>
      </w:r>
      <w:r w:rsidRPr="00EC439E">
        <w:rPr>
          <w:sz w:val="20"/>
          <w:szCs w:val="20"/>
        </w:rPr>
        <w:t xml:space="preserve"> may </w:t>
      </w:r>
      <w:r w:rsidR="00D21DD7" w:rsidRPr="00EC439E">
        <w:rPr>
          <w:sz w:val="20"/>
          <w:szCs w:val="20"/>
        </w:rPr>
        <w:t>receive the following message:</w:t>
      </w:r>
    </w:p>
    <w:p w:rsidR="00EC7462" w:rsidRPr="00EC7462" w:rsidRDefault="00EC7462" w:rsidP="00EC7462">
      <w:pPr>
        <w:pStyle w:val="Numbering"/>
        <w:numPr>
          <w:ilvl w:val="0"/>
          <w:numId w:val="0"/>
        </w:numPr>
        <w:ind w:left="720"/>
      </w:pPr>
      <w:r>
        <w:rPr>
          <w:noProof/>
        </w:rPr>
        <w:drawing>
          <wp:inline distT="0" distB="0" distL="0" distR="0">
            <wp:extent cx="3272191" cy="1570763"/>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3277246" cy="1573190"/>
                    </a:xfrm>
                    <a:prstGeom prst="rect">
                      <a:avLst/>
                    </a:prstGeom>
                    <a:noFill/>
                    <a:ln w="9525">
                      <a:noFill/>
                      <a:miter lim="800000"/>
                      <a:headEnd/>
                      <a:tailEnd/>
                    </a:ln>
                  </pic:spPr>
                </pic:pic>
              </a:graphicData>
            </a:graphic>
          </wp:inline>
        </w:drawing>
      </w:r>
    </w:p>
    <w:p w:rsidR="00D21DD7" w:rsidRPr="00EC439E" w:rsidRDefault="00D21DD7" w:rsidP="00653C7B">
      <w:pPr>
        <w:pStyle w:val="Numbering"/>
        <w:numPr>
          <w:ilvl w:val="1"/>
          <w:numId w:val="3"/>
        </w:numPr>
        <w:ind w:left="1800" w:hanging="450"/>
        <w:rPr>
          <w:sz w:val="20"/>
          <w:szCs w:val="20"/>
        </w:rPr>
      </w:pPr>
      <w:r w:rsidRPr="00EC439E">
        <w:rPr>
          <w:sz w:val="20"/>
          <w:szCs w:val="20"/>
        </w:rPr>
        <w:t>Click Yes. The Copy File As dialog box will appear.</w:t>
      </w:r>
    </w:p>
    <w:p w:rsidR="00D21DD7" w:rsidRPr="00EC439E" w:rsidRDefault="00D21DD7" w:rsidP="00653C7B">
      <w:pPr>
        <w:pStyle w:val="Numbering"/>
        <w:numPr>
          <w:ilvl w:val="1"/>
          <w:numId w:val="3"/>
        </w:numPr>
        <w:ind w:left="1800" w:hanging="450"/>
        <w:rPr>
          <w:sz w:val="20"/>
          <w:szCs w:val="20"/>
        </w:rPr>
      </w:pPr>
      <w:r w:rsidRPr="00EC439E">
        <w:rPr>
          <w:sz w:val="20"/>
          <w:szCs w:val="20"/>
        </w:rPr>
        <w:t xml:space="preserve">Click the Save button to place a copy of the image file inside </w:t>
      </w:r>
      <w:r w:rsidR="00856B88" w:rsidRPr="00EC439E">
        <w:rPr>
          <w:sz w:val="20"/>
          <w:szCs w:val="20"/>
        </w:rPr>
        <w:t xml:space="preserve">your my </w:t>
      </w:r>
      <w:r w:rsidRPr="00EC439E">
        <w:rPr>
          <w:sz w:val="20"/>
          <w:szCs w:val="20"/>
        </w:rPr>
        <w:t>website folder.</w:t>
      </w:r>
    </w:p>
    <w:p w:rsidR="00D21DD7" w:rsidRPr="00EC439E" w:rsidRDefault="00D21DD7" w:rsidP="00EC7462">
      <w:pPr>
        <w:pStyle w:val="Numbering"/>
        <w:rPr>
          <w:sz w:val="20"/>
          <w:szCs w:val="20"/>
        </w:rPr>
      </w:pPr>
      <w:r w:rsidRPr="00EC439E">
        <w:rPr>
          <w:sz w:val="20"/>
          <w:szCs w:val="20"/>
        </w:rPr>
        <w:lastRenderedPageBreak/>
        <w:t>The image will appear on your web page.</w:t>
      </w:r>
    </w:p>
    <w:p w:rsidR="00D21DD7" w:rsidRPr="00EC439E" w:rsidRDefault="00D51920" w:rsidP="00856B88">
      <w:pPr>
        <w:pStyle w:val="Numbering"/>
        <w:rPr>
          <w:sz w:val="20"/>
          <w:szCs w:val="20"/>
        </w:rPr>
      </w:pPr>
      <w:r>
        <w:rPr>
          <w:sz w:val="20"/>
          <w:szCs w:val="20"/>
        </w:rPr>
        <w:t xml:space="preserve">Make sure your files panel is visible.  The files panel is located in the lower right corner.  If you don’t see it, click on the files tab at the very bottom of the right sidebar.  It holds a menu of the files you are currently working on and all files in that directory.  </w:t>
      </w:r>
    </w:p>
    <w:p w:rsidR="00856B88" w:rsidRDefault="00856B88" w:rsidP="00856B88">
      <w:pPr>
        <w:pStyle w:val="Numbering"/>
        <w:numPr>
          <w:ilvl w:val="0"/>
          <w:numId w:val="0"/>
        </w:numPr>
        <w:ind w:left="720"/>
      </w:pPr>
      <w:r>
        <w:rPr>
          <w:noProof/>
        </w:rPr>
        <w:drawing>
          <wp:inline distT="0" distB="0" distL="0" distR="0">
            <wp:extent cx="1911927" cy="1188351"/>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1916139" cy="1190969"/>
                    </a:xfrm>
                    <a:prstGeom prst="rect">
                      <a:avLst/>
                    </a:prstGeom>
                    <a:noFill/>
                    <a:ln w="9525">
                      <a:noFill/>
                      <a:miter lim="800000"/>
                      <a:headEnd/>
                      <a:tailEnd/>
                    </a:ln>
                  </pic:spPr>
                </pic:pic>
              </a:graphicData>
            </a:graphic>
          </wp:inline>
        </w:drawing>
      </w:r>
    </w:p>
    <w:p w:rsidR="00D21DD7" w:rsidRDefault="00D21DD7" w:rsidP="00602760">
      <w:pPr>
        <w:pStyle w:val="Heading2"/>
      </w:pPr>
      <w:r>
        <w:t>Delete an Image</w:t>
      </w:r>
    </w:p>
    <w:p w:rsidR="00D21DD7" w:rsidRPr="00EC439E" w:rsidRDefault="00D21DD7" w:rsidP="00AA727B">
      <w:pPr>
        <w:pStyle w:val="Numbering"/>
        <w:rPr>
          <w:sz w:val="20"/>
          <w:szCs w:val="20"/>
        </w:rPr>
      </w:pPr>
      <w:r w:rsidRPr="00EC439E">
        <w:rPr>
          <w:sz w:val="20"/>
          <w:szCs w:val="20"/>
        </w:rPr>
        <w:t>In the Document window, click on the image to select the image.</w:t>
      </w:r>
    </w:p>
    <w:p w:rsidR="00D21DD7" w:rsidRPr="00EC439E" w:rsidRDefault="00D21DD7" w:rsidP="00AA727B">
      <w:pPr>
        <w:pStyle w:val="Numbering"/>
        <w:rPr>
          <w:sz w:val="20"/>
          <w:szCs w:val="20"/>
        </w:rPr>
      </w:pPr>
      <w:r w:rsidRPr="00EC439E">
        <w:rPr>
          <w:sz w:val="20"/>
          <w:szCs w:val="20"/>
        </w:rPr>
        <w:t>Press the Delete key. The image disappears.</w:t>
      </w:r>
    </w:p>
    <w:p w:rsidR="00D21DD7" w:rsidRPr="00EC439E" w:rsidRDefault="00D21DD7" w:rsidP="00AA727B">
      <w:pPr>
        <w:pStyle w:val="Numbering"/>
        <w:rPr>
          <w:sz w:val="20"/>
          <w:szCs w:val="20"/>
        </w:rPr>
      </w:pPr>
      <w:r w:rsidRPr="00EC439E">
        <w:rPr>
          <w:sz w:val="20"/>
          <w:szCs w:val="20"/>
        </w:rPr>
        <w:t xml:space="preserve"> To reverse the deletion, use the Undo command. From the Edit menu</w:t>
      </w:r>
      <w:r w:rsidR="00653C7B" w:rsidRPr="00EC439E">
        <w:rPr>
          <w:sz w:val="20"/>
          <w:szCs w:val="20"/>
        </w:rPr>
        <w:t xml:space="preserve"> in the top menu panel</w:t>
      </w:r>
      <w:r w:rsidRPr="00EC439E">
        <w:rPr>
          <w:sz w:val="20"/>
          <w:szCs w:val="20"/>
        </w:rPr>
        <w:t>, choose Undo.</w:t>
      </w:r>
      <w:r w:rsidR="00AA727B" w:rsidRPr="00EC439E">
        <w:rPr>
          <w:sz w:val="20"/>
          <w:szCs w:val="20"/>
        </w:rPr>
        <w:t xml:space="preserve"> </w:t>
      </w:r>
      <w:r w:rsidRPr="00EC439E">
        <w:rPr>
          <w:sz w:val="20"/>
          <w:szCs w:val="20"/>
        </w:rPr>
        <w:t xml:space="preserve">The image </w:t>
      </w:r>
      <w:r w:rsidR="00AA727B" w:rsidRPr="00EC439E">
        <w:rPr>
          <w:sz w:val="20"/>
          <w:szCs w:val="20"/>
        </w:rPr>
        <w:t>should re-appear</w:t>
      </w:r>
      <w:r w:rsidRPr="00EC439E">
        <w:rPr>
          <w:sz w:val="20"/>
          <w:szCs w:val="20"/>
        </w:rPr>
        <w:t xml:space="preserve"> on the page.</w:t>
      </w:r>
    </w:p>
    <w:p w:rsidR="00602760" w:rsidRDefault="00602760" w:rsidP="00602760">
      <w:pPr>
        <w:pStyle w:val="Heading2"/>
      </w:pPr>
      <w:r>
        <w:t>Create a Second Page</w:t>
      </w:r>
    </w:p>
    <w:p w:rsidR="00602760" w:rsidRPr="00EC439E" w:rsidRDefault="00D21DD7" w:rsidP="00602760">
      <w:pPr>
        <w:autoSpaceDE w:val="0"/>
        <w:autoSpaceDN w:val="0"/>
        <w:adjustRightInd w:val="0"/>
        <w:spacing w:after="0"/>
        <w:rPr>
          <w:rFonts w:ascii="Times New Roman" w:hAnsi="Times New Roman" w:cs="Times New Roman"/>
          <w:color w:val="000000"/>
          <w:sz w:val="20"/>
          <w:szCs w:val="20"/>
        </w:rPr>
      </w:pPr>
      <w:r w:rsidRPr="00EC439E">
        <w:rPr>
          <w:sz w:val="20"/>
          <w:szCs w:val="20"/>
        </w:rPr>
        <w:t>Next, you will create a second page for your Web site</w:t>
      </w:r>
      <w:r w:rsidRPr="00EC439E">
        <w:rPr>
          <w:rFonts w:ascii="Times New Roman" w:hAnsi="Times New Roman" w:cs="Times New Roman"/>
          <w:color w:val="000000"/>
          <w:sz w:val="20"/>
          <w:szCs w:val="20"/>
        </w:rPr>
        <w:t xml:space="preserve">. </w:t>
      </w:r>
    </w:p>
    <w:p w:rsidR="00D21DD7" w:rsidRPr="00EC439E" w:rsidRDefault="00D21DD7" w:rsidP="00602760">
      <w:pPr>
        <w:pStyle w:val="Numbering"/>
        <w:rPr>
          <w:sz w:val="20"/>
          <w:szCs w:val="20"/>
        </w:rPr>
      </w:pPr>
      <w:r w:rsidRPr="00EC439E">
        <w:rPr>
          <w:bCs/>
          <w:sz w:val="20"/>
          <w:szCs w:val="20"/>
        </w:rPr>
        <w:t>From the File menu, choose New…</w:t>
      </w:r>
      <w:r w:rsidRPr="00EC439E">
        <w:rPr>
          <w:sz w:val="20"/>
          <w:szCs w:val="20"/>
        </w:rPr>
        <w:t>The New page dialog box</w:t>
      </w:r>
      <w:r w:rsidR="00602760" w:rsidRPr="00EC439E">
        <w:rPr>
          <w:sz w:val="20"/>
          <w:szCs w:val="20"/>
        </w:rPr>
        <w:t xml:space="preserve"> </w:t>
      </w:r>
      <w:r w:rsidRPr="00EC439E">
        <w:rPr>
          <w:sz w:val="20"/>
          <w:szCs w:val="20"/>
        </w:rPr>
        <w:t>appears.</w:t>
      </w:r>
    </w:p>
    <w:p w:rsidR="0022714C" w:rsidRDefault="0022714C" w:rsidP="00602760">
      <w:pPr>
        <w:pStyle w:val="Numbering"/>
        <w:rPr>
          <w:sz w:val="20"/>
          <w:szCs w:val="20"/>
        </w:rPr>
      </w:pPr>
      <w:r w:rsidRPr="00EC439E">
        <w:rPr>
          <w:sz w:val="20"/>
          <w:szCs w:val="20"/>
        </w:rPr>
        <w:t>Make sure Blank Page -&gt; HTML -&gt; &lt;none</w:t>
      </w:r>
      <w:proofErr w:type="gramStart"/>
      <w:r w:rsidRPr="00EC439E">
        <w:rPr>
          <w:sz w:val="20"/>
          <w:szCs w:val="20"/>
        </w:rPr>
        <w:t>&gt;  is</w:t>
      </w:r>
      <w:proofErr w:type="gramEnd"/>
      <w:r w:rsidRPr="00EC439E">
        <w:rPr>
          <w:sz w:val="20"/>
          <w:szCs w:val="20"/>
        </w:rPr>
        <w:t xml:space="preserve"> selected.</w:t>
      </w:r>
    </w:p>
    <w:p w:rsidR="0003538E" w:rsidRPr="00EC439E" w:rsidRDefault="0003538E" w:rsidP="00602760">
      <w:pPr>
        <w:pStyle w:val="Numbering"/>
        <w:rPr>
          <w:sz w:val="20"/>
          <w:szCs w:val="20"/>
        </w:rPr>
      </w:pPr>
      <w:r>
        <w:rPr>
          <w:sz w:val="20"/>
          <w:szCs w:val="20"/>
        </w:rPr>
        <w:t xml:space="preserve">Under </w:t>
      </w:r>
      <w:proofErr w:type="spellStart"/>
      <w:r>
        <w:rPr>
          <w:sz w:val="20"/>
          <w:szCs w:val="20"/>
        </w:rPr>
        <w:t>DocType</w:t>
      </w:r>
      <w:proofErr w:type="spellEnd"/>
      <w:r>
        <w:rPr>
          <w:sz w:val="20"/>
          <w:szCs w:val="20"/>
        </w:rPr>
        <w:t>, select HTML 5</w:t>
      </w:r>
    </w:p>
    <w:p w:rsidR="00D21DD7" w:rsidRPr="00EC439E" w:rsidRDefault="00D21DD7" w:rsidP="00602760">
      <w:pPr>
        <w:pStyle w:val="Numbering"/>
        <w:rPr>
          <w:sz w:val="20"/>
          <w:szCs w:val="20"/>
        </w:rPr>
      </w:pPr>
      <w:r w:rsidRPr="00EC439E">
        <w:rPr>
          <w:sz w:val="20"/>
          <w:szCs w:val="20"/>
        </w:rPr>
        <w:t xml:space="preserve">Click the </w:t>
      </w:r>
      <w:r w:rsidRPr="00EC439E">
        <w:rPr>
          <w:bCs/>
          <w:sz w:val="20"/>
          <w:szCs w:val="20"/>
        </w:rPr>
        <w:t xml:space="preserve">Create </w:t>
      </w:r>
      <w:r w:rsidRPr="00EC439E">
        <w:rPr>
          <w:sz w:val="20"/>
          <w:szCs w:val="20"/>
        </w:rPr>
        <w:t>button. The new file will appear in the</w:t>
      </w:r>
      <w:r w:rsidR="00602760" w:rsidRPr="00EC439E">
        <w:rPr>
          <w:sz w:val="20"/>
          <w:szCs w:val="20"/>
        </w:rPr>
        <w:t xml:space="preserve"> </w:t>
      </w:r>
      <w:r w:rsidRPr="00EC439E">
        <w:rPr>
          <w:sz w:val="20"/>
          <w:szCs w:val="20"/>
        </w:rPr>
        <w:t>document window.</w:t>
      </w:r>
    </w:p>
    <w:p w:rsidR="00D21DD7" w:rsidRPr="00EC439E" w:rsidRDefault="00D21DD7" w:rsidP="00602760">
      <w:pPr>
        <w:pStyle w:val="Numbering"/>
        <w:rPr>
          <w:sz w:val="20"/>
          <w:szCs w:val="20"/>
        </w:rPr>
      </w:pPr>
      <w:r w:rsidRPr="00EC439E">
        <w:rPr>
          <w:sz w:val="20"/>
          <w:szCs w:val="20"/>
        </w:rPr>
        <w:t xml:space="preserve">Save your new page in the </w:t>
      </w:r>
      <w:proofErr w:type="spellStart"/>
      <w:r w:rsidRPr="00EC439E">
        <w:rPr>
          <w:sz w:val="20"/>
          <w:szCs w:val="20"/>
        </w:rPr>
        <w:t>mywebsite</w:t>
      </w:r>
      <w:proofErr w:type="spellEnd"/>
      <w:r w:rsidRPr="00EC439E">
        <w:rPr>
          <w:sz w:val="20"/>
          <w:szCs w:val="20"/>
        </w:rPr>
        <w:t xml:space="preserve"> folder as</w:t>
      </w:r>
      <w:r w:rsidR="00602760" w:rsidRPr="00EC439E">
        <w:rPr>
          <w:sz w:val="20"/>
          <w:szCs w:val="20"/>
        </w:rPr>
        <w:t xml:space="preserve"> Page2</w:t>
      </w:r>
      <w:r w:rsidRPr="00EC439E">
        <w:rPr>
          <w:sz w:val="20"/>
          <w:szCs w:val="20"/>
        </w:rPr>
        <w:t>.html</w:t>
      </w:r>
    </w:p>
    <w:p w:rsidR="00D21DD7" w:rsidRPr="00EC439E" w:rsidRDefault="00D21DD7" w:rsidP="00602760">
      <w:pPr>
        <w:pStyle w:val="Numbering"/>
        <w:rPr>
          <w:sz w:val="20"/>
          <w:szCs w:val="20"/>
        </w:rPr>
      </w:pPr>
      <w:r w:rsidRPr="00EC439E">
        <w:rPr>
          <w:sz w:val="20"/>
          <w:szCs w:val="20"/>
        </w:rPr>
        <w:t xml:space="preserve"> In the Title field, type an appropriate title for this page.</w:t>
      </w:r>
      <w:r w:rsidR="009074D2" w:rsidRPr="00EC439E">
        <w:rPr>
          <w:sz w:val="20"/>
          <w:szCs w:val="20"/>
        </w:rPr>
        <w:t xml:space="preserve"> We’ll eventually make it into a Calendar of Events Page, if that helps you decide on a title.</w:t>
      </w:r>
    </w:p>
    <w:p w:rsidR="00D21DD7" w:rsidRPr="00EC439E" w:rsidRDefault="00D21DD7" w:rsidP="00602760">
      <w:pPr>
        <w:pStyle w:val="Numbering"/>
        <w:rPr>
          <w:sz w:val="20"/>
          <w:szCs w:val="20"/>
        </w:rPr>
      </w:pPr>
      <w:r w:rsidRPr="00EC439E">
        <w:rPr>
          <w:sz w:val="20"/>
          <w:szCs w:val="20"/>
        </w:rPr>
        <w:t>Save your work.</w:t>
      </w:r>
    </w:p>
    <w:p w:rsidR="00D21DD7" w:rsidRDefault="00D21DD7" w:rsidP="008017DA">
      <w:pPr>
        <w:pStyle w:val="Heading1"/>
      </w:pPr>
      <w:r>
        <w:t>Page Navigation</w:t>
      </w:r>
    </w:p>
    <w:p w:rsidR="00D21DD7" w:rsidRPr="00EC439E" w:rsidRDefault="00D21DD7" w:rsidP="008017DA">
      <w:pPr>
        <w:rPr>
          <w:sz w:val="20"/>
          <w:szCs w:val="20"/>
        </w:rPr>
      </w:pPr>
      <w:r w:rsidRPr="00EC439E">
        <w:rPr>
          <w:sz w:val="20"/>
          <w:szCs w:val="20"/>
        </w:rPr>
        <w:t xml:space="preserve">Now that </w:t>
      </w:r>
      <w:r w:rsidR="008017DA" w:rsidRPr="00EC439E">
        <w:rPr>
          <w:sz w:val="20"/>
          <w:szCs w:val="20"/>
        </w:rPr>
        <w:t>we</w:t>
      </w:r>
      <w:r w:rsidRPr="00EC439E">
        <w:rPr>
          <w:sz w:val="20"/>
          <w:szCs w:val="20"/>
        </w:rPr>
        <w:t xml:space="preserve"> have two pages, you can link them together. </w:t>
      </w:r>
      <w:r w:rsidR="008017DA" w:rsidRPr="00EC439E">
        <w:rPr>
          <w:sz w:val="20"/>
          <w:szCs w:val="20"/>
        </w:rPr>
        <w:t>We’ll link the index.html page to the Page2.html and vice versa.  It’s easy in Dreamweaver!</w:t>
      </w:r>
    </w:p>
    <w:p w:rsidR="00D21DD7" w:rsidRPr="00EC439E" w:rsidRDefault="008017DA" w:rsidP="00001725">
      <w:pPr>
        <w:pStyle w:val="Numbering"/>
        <w:rPr>
          <w:sz w:val="20"/>
          <w:szCs w:val="20"/>
        </w:rPr>
      </w:pPr>
      <w:r w:rsidRPr="00EC439E">
        <w:rPr>
          <w:sz w:val="20"/>
          <w:szCs w:val="20"/>
        </w:rPr>
        <w:t>U</w:t>
      </w:r>
      <w:r w:rsidR="00D21DD7" w:rsidRPr="00EC439E">
        <w:rPr>
          <w:sz w:val="20"/>
          <w:szCs w:val="20"/>
        </w:rPr>
        <w:t>se the tabs on the Document toolbar to toggle back to the index page.</w:t>
      </w:r>
    </w:p>
    <w:p w:rsidR="00001725" w:rsidRPr="00EC439E" w:rsidRDefault="00896D76" w:rsidP="00001725">
      <w:pPr>
        <w:pStyle w:val="Numbering"/>
        <w:numPr>
          <w:ilvl w:val="0"/>
          <w:numId w:val="0"/>
        </w:numPr>
        <w:ind w:left="720"/>
        <w:rPr>
          <w:sz w:val="20"/>
          <w:szCs w:val="20"/>
        </w:rPr>
      </w:pP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416560</wp:posOffset>
                </wp:positionH>
                <wp:positionV relativeFrom="paragraph">
                  <wp:posOffset>97155</wp:posOffset>
                </wp:positionV>
                <wp:extent cx="741045" cy="382905"/>
                <wp:effectExtent l="26035" t="19050" r="33020" b="4572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82905"/>
                        </a:xfrm>
                        <a:prstGeom prst="ellipse">
                          <a:avLst/>
                        </a:prstGeom>
                        <a:noFill/>
                        <a:ln w="381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01029" id="Oval 9" o:spid="_x0000_s1026" style="position:absolute;margin-left:32.8pt;margin-top:7.65pt;width:58.35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" filled="f" fillcolor="#c0504d [3205]" strokecolor="red" strokeweight="3pt">
                <v:shadow on="t" color="#622423 [1605]" opacity=".5" offset="1pt"/>
              </v:oval>
            </w:pict>
          </mc:Fallback>
        </mc:AlternateContent>
      </w:r>
      <w:r w:rsidR="0022714C" w:rsidRPr="00EC439E">
        <w:rPr>
          <w:noProof/>
          <w:sz w:val="20"/>
          <w:szCs w:val="20"/>
        </w:rPr>
        <w:drawing>
          <wp:inline distT="0" distB="0" distL="0" distR="0">
            <wp:extent cx="1738115" cy="673665"/>
            <wp:effectExtent l="0" t="0" r="0" b="0"/>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750701" cy="678543"/>
                    </a:xfrm>
                    <a:prstGeom prst="rect">
                      <a:avLst/>
                    </a:prstGeom>
                    <a:noFill/>
                    <a:ln w="9525">
                      <a:noFill/>
                      <a:miter lim="800000"/>
                      <a:headEnd/>
                      <a:tailEnd/>
                    </a:ln>
                  </pic:spPr>
                </pic:pic>
              </a:graphicData>
            </a:graphic>
          </wp:inline>
        </w:drawing>
      </w:r>
    </w:p>
    <w:p w:rsidR="00D21DD7" w:rsidRPr="00EC439E" w:rsidRDefault="00D21DD7" w:rsidP="00001725">
      <w:pPr>
        <w:pStyle w:val="Numbering"/>
        <w:rPr>
          <w:sz w:val="20"/>
          <w:szCs w:val="20"/>
        </w:rPr>
      </w:pPr>
      <w:r w:rsidRPr="00EC439E">
        <w:rPr>
          <w:sz w:val="20"/>
          <w:szCs w:val="20"/>
        </w:rPr>
        <w:t xml:space="preserve">On the index page, </w:t>
      </w:r>
      <w:r w:rsidR="009074D2" w:rsidRPr="00EC439E">
        <w:rPr>
          <w:sz w:val="20"/>
          <w:szCs w:val="20"/>
        </w:rPr>
        <w:t xml:space="preserve">type some descriptive text that describes your Page2.html.  </w:t>
      </w:r>
    </w:p>
    <w:p w:rsidR="00001725" w:rsidRPr="00EC439E" w:rsidRDefault="00001725" w:rsidP="00001725">
      <w:pPr>
        <w:pStyle w:val="Numbering"/>
        <w:rPr>
          <w:sz w:val="20"/>
          <w:szCs w:val="20"/>
        </w:rPr>
      </w:pPr>
      <w:r w:rsidRPr="00EC439E">
        <w:rPr>
          <w:sz w:val="20"/>
          <w:szCs w:val="20"/>
        </w:rPr>
        <w:t>Highlight the text you want to make a link.</w:t>
      </w:r>
    </w:p>
    <w:p w:rsidR="00D21DD7" w:rsidRPr="00EC439E" w:rsidRDefault="00D21DD7" w:rsidP="00001725">
      <w:pPr>
        <w:pStyle w:val="Numbering"/>
        <w:rPr>
          <w:sz w:val="20"/>
          <w:szCs w:val="20"/>
        </w:rPr>
      </w:pPr>
      <w:r w:rsidRPr="00EC439E">
        <w:rPr>
          <w:sz w:val="20"/>
          <w:szCs w:val="20"/>
        </w:rPr>
        <w:lastRenderedPageBreak/>
        <w:t xml:space="preserve"> In the Property Inspector, click on the Browse for</w:t>
      </w:r>
      <w:r w:rsidR="00001725" w:rsidRPr="00EC439E">
        <w:rPr>
          <w:sz w:val="20"/>
          <w:szCs w:val="20"/>
        </w:rPr>
        <w:t xml:space="preserve"> File icon </w:t>
      </w:r>
      <w:r w:rsidRPr="00EC439E">
        <w:rPr>
          <w:sz w:val="20"/>
          <w:szCs w:val="20"/>
        </w:rPr>
        <w:t>to the right of the</w:t>
      </w:r>
      <w:r w:rsidR="00001725" w:rsidRPr="00EC439E">
        <w:rPr>
          <w:sz w:val="20"/>
          <w:szCs w:val="20"/>
        </w:rPr>
        <w:t xml:space="preserve"> </w:t>
      </w:r>
      <w:r w:rsidRPr="00EC439E">
        <w:rPr>
          <w:sz w:val="20"/>
          <w:szCs w:val="20"/>
        </w:rPr>
        <w:t>link box. A Select File dialog box appears.</w:t>
      </w:r>
    </w:p>
    <w:p w:rsidR="00001725" w:rsidRDefault="00896D76" w:rsidP="002E1BD6">
      <w:pPr>
        <w:pStyle w:val="Numbering"/>
        <w:numPr>
          <w:ilvl w:val="0"/>
          <w:numId w:val="0"/>
        </w:numPr>
        <w:ind w:left="720"/>
      </w:pPr>
      <w:r>
        <w:rPr>
          <w:noProof/>
        </w:rPr>
        <mc:AlternateContent>
          <mc:Choice Requires="wps">
            <w:drawing>
              <wp:anchor distT="0" distB="0" distL="114300" distR="114300" simplePos="0" relativeHeight="251665408" behindDoc="0" locked="0" layoutInCell="1" allowOverlap="1">
                <wp:simplePos x="0" y="0"/>
                <wp:positionH relativeFrom="column">
                  <wp:posOffset>2668905</wp:posOffset>
                </wp:positionH>
                <wp:positionV relativeFrom="paragraph">
                  <wp:posOffset>906145</wp:posOffset>
                </wp:positionV>
                <wp:extent cx="393065" cy="315595"/>
                <wp:effectExtent l="20955" t="20320" r="33655" b="45085"/>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315595"/>
                        </a:xfrm>
                        <a:prstGeom prst="ellipse">
                          <a:avLst/>
                        </a:prstGeom>
                        <a:noFill/>
                        <a:ln w="38100">
                          <a:solidFill>
                            <a:srgbClr val="FF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84AAC7" id="Oval 10" o:spid="_x0000_s1026" style="position:absolute;margin-left:210.15pt;margin-top:71.35pt;width:30.95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" filled="f" fillcolor="#c0504d [3205]" strokecolor="red" strokeweight="3pt">
                <v:shadow on="t" color="#622423 [1605]" opacity=".5" offset="1pt"/>
              </v:oval>
            </w:pict>
          </mc:Fallback>
        </mc:AlternateContent>
      </w:r>
      <w:r w:rsidR="002E1BD6">
        <w:rPr>
          <w:noProof/>
        </w:rPr>
        <w:drawing>
          <wp:inline distT="0" distB="0" distL="0" distR="0">
            <wp:extent cx="4322618" cy="1209350"/>
            <wp:effectExtent l="0" t="0" r="0" b="0"/>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372961" cy="1223435"/>
                    </a:xfrm>
                    <a:prstGeom prst="rect">
                      <a:avLst/>
                    </a:prstGeom>
                    <a:noFill/>
                    <a:ln w="9525">
                      <a:noFill/>
                      <a:miter lim="800000"/>
                      <a:headEnd/>
                      <a:tailEnd/>
                    </a:ln>
                  </pic:spPr>
                </pic:pic>
              </a:graphicData>
            </a:graphic>
          </wp:inline>
        </w:drawing>
      </w:r>
    </w:p>
    <w:p w:rsidR="00D21DD7" w:rsidRPr="00EC439E" w:rsidRDefault="00D21DD7" w:rsidP="00001725">
      <w:pPr>
        <w:pStyle w:val="Numbering"/>
        <w:rPr>
          <w:bCs/>
          <w:sz w:val="20"/>
          <w:szCs w:val="20"/>
        </w:rPr>
      </w:pPr>
      <w:r w:rsidRPr="00EC439E">
        <w:rPr>
          <w:sz w:val="20"/>
          <w:szCs w:val="20"/>
        </w:rPr>
        <w:t xml:space="preserve">Using the dialog box, locate and select the file </w:t>
      </w:r>
      <w:r w:rsidR="00001725" w:rsidRPr="00EC439E">
        <w:rPr>
          <w:bCs/>
          <w:sz w:val="20"/>
          <w:szCs w:val="20"/>
        </w:rPr>
        <w:t>Page2.html.</w:t>
      </w:r>
    </w:p>
    <w:p w:rsidR="00001725" w:rsidRPr="00001725" w:rsidRDefault="00001725" w:rsidP="00001725">
      <w:pPr>
        <w:pStyle w:val="Numbering"/>
        <w:numPr>
          <w:ilvl w:val="0"/>
          <w:numId w:val="0"/>
        </w:numPr>
        <w:ind w:left="720"/>
        <w:rPr>
          <w:bCs/>
        </w:rPr>
      </w:pPr>
      <w:r>
        <w:rPr>
          <w:bCs/>
          <w:noProof/>
        </w:rPr>
        <w:drawing>
          <wp:inline distT="0" distB="0" distL="0" distR="0">
            <wp:extent cx="3802858" cy="1632317"/>
            <wp:effectExtent l="0" t="0" r="0" b="0"/>
            <wp:docPr id="19" name="Picture 18" descr="Selec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bmp"/>
                    <pic:cNvPicPr/>
                  </pic:nvPicPr>
                  <pic:blipFill>
                    <a:blip r:embed="rId23" cstate="print"/>
                    <a:stretch>
                      <a:fillRect/>
                    </a:stretch>
                  </pic:blipFill>
                  <pic:spPr>
                    <a:xfrm>
                      <a:off x="0" y="0"/>
                      <a:ext cx="3825485" cy="1642029"/>
                    </a:xfrm>
                    <a:prstGeom prst="rect">
                      <a:avLst/>
                    </a:prstGeom>
                  </pic:spPr>
                </pic:pic>
              </a:graphicData>
            </a:graphic>
          </wp:inline>
        </w:drawing>
      </w:r>
    </w:p>
    <w:p w:rsidR="00577566" w:rsidRPr="00EC439E" w:rsidRDefault="00D21DD7" w:rsidP="00577566">
      <w:pPr>
        <w:pStyle w:val="Numbering"/>
        <w:rPr>
          <w:sz w:val="20"/>
          <w:szCs w:val="20"/>
        </w:rPr>
      </w:pPr>
      <w:r w:rsidRPr="00EC439E">
        <w:rPr>
          <w:sz w:val="20"/>
          <w:szCs w:val="20"/>
        </w:rPr>
        <w:t>Click the OK button.</w:t>
      </w:r>
      <w:r w:rsidR="00001725" w:rsidRPr="00EC439E">
        <w:rPr>
          <w:sz w:val="20"/>
          <w:szCs w:val="20"/>
        </w:rPr>
        <w:t xml:space="preserve">  Cool!  You just made a link!</w:t>
      </w:r>
    </w:p>
    <w:p w:rsidR="00577566" w:rsidRPr="00EC439E" w:rsidRDefault="004405A5" w:rsidP="004405A5">
      <w:pPr>
        <w:pStyle w:val="Numbering"/>
        <w:rPr>
          <w:sz w:val="20"/>
          <w:szCs w:val="20"/>
        </w:rPr>
      </w:pPr>
      <w:r w:rsidRPr="00EC439E">
        <w:rPr>
          <w:sz w:val="20"/>
          <w:szCs w:val="20"/>
        </w:rPr>
        <w:t xml:space="preserve">The selected linked </w:t>
      </w:r>
      <w:r w:rsidR="00577566" w:rsidRPr="00EC439E">
        <w:rPr>
          <w:sz w:val="20"/>
          <w:szCs w:val="20"/>
        </w:rPr>
        <w:t>text is underlined and appears in the link color you chose. In</w:t>
      </w:r>
      <w:r w:rsidRPr="00EC439E">
        <w:rPr>
          <w:sz w:val="20"/>
          <w:szCs w:val="20"/>
        </w:rPr>
        <w:t xml:space="preserve"> </w:t>
      </w:r>
      <w:r w:rsidR="00577566" w:rsidRPr="00EC439E">
        <w:rPr>
          <w:sz w:val="20"/>
          <w:szCs w:val="20"/>
        </w:rPr>
        <w:t>the Property Inspector, the Link field reads: “</w:t>
      </w:r>
      <w:r w:rsidRPr="00EC439E">
        <w:rPr>
          <w:sz w:val="20"/>
          <w:szCs w:val="20"/>
        </w:rPr>
        <w:t>Page2.html</w:t>
      </w:r>
    </w:p>
    <w:p w:rsidR="00577566" w:rsidRPr="00EC439E" w:rsidRDefault="00577566" w:rsidP="00577566">
      <w:pPr>
        <w:pStyle w:val="Numbering"/>
        <w:rPr>
          <w:sz w:val="20"/>
          <w:szCs w:val="20"/>
        </w:rPr>
      </w:pPr>
      <w:r w:rsidRPr="00EC439E">
        <w:rPr>
          <w:sz w:val="20"/>
          <w:szCs w:val="20"/>
        </w:rPr>
        <w:t>Save your work and preview the page in a browser.</w:t>
      </w:r>
    </w:p>
    <w:p w:rsidR="00577566" w:rsidRPr="00EC439E" w:rsidRDefault="00577566" w:rsidP="00577566">
      <w:pPr>
        <w:pStyle w:val="Numbering"/>
        <w:rPr>
          <w:sz w:val="20"/>
          <w:szCs w:val="20"/>
        </w:rPr>
      </w:pPr>
      <w:r w:rsidRPr="00EC439E">
        <w:rPr>
          <w:sz w:val="20"/>
          <w:szCs w:val="20"/>
        </w:rPr>
        <w:t>Test the link. When finished, return to Dreamweaver.</w:t>
      </w:r>
    </w:p>
    <w:p w:rsidR="00577566" w:rsidRPr="00EC439E" w:rsidRDefault="00577566" w:rsidP="00577566">
      <w:pPr>
        <w:pStyle w:val="Numbering"/>
        <w:rPr>
          <w:sz w:val="20"/>
          <w:szCs w:val="20"/>
        </w:rPr>
      </w:pPr>
      <w:r w:rsidRPr="00EC439E">
        <w:rPr>
          <w:sz w:val="20"/>
          <w:szCs w:val="20"/>
        </w:rPr>
        <w:t xml:space="preserve">Now, try linking </w:t>
      </w:r>
      <w:r w:rsidR="004405A5" w:rsidRPr="00EC439E">
        <w:rPr>
          <w:sz w:val="20"/>
          <w:szCs w:val="20"/>
        </w:rPr>
        <w:t>Page2.html</w:t>
      </w:r>
      <w:r w:rsidRPr="00EC439E">
        <w:rPr>
          <w:sz w:val="20"/>
          <w:szCs w:val="20"/>
        </w:rPr>
        <w:t xml:space="preserve"> back to the index page.</w:t>
      </w:r>
    </w:p>
    <w:p w:rsidR="00577566" w:rsidRPr="00EC439E" w:rsidRDefault="00577566" w:rsidP="00577566">
      <w:pPr>
        <w:pStyle w:val="Numbering"/>
        <w:rPr>
          <w:sz w:val="20"/>
          <w:szCs w:val="20"/>
        </w:rPr>
      </w:pPr>
      <w:r w:rsidRPr="00EC439E">
        <w:rPr>
          <w:sz w:val="20"/>
          <w:szCs w:val="20"/>
        </w:rPr>
        <w:t>Save your work and test the new link in a browser.</w:t>
      </w:r>
    </w:p>
    <w:p w:rsidR="00D21DD7" w:rsidRPr="00EC439E" w:rsidRDefault="008748BE" w:rsidP="00EC439E">
      <w:pPr>
        <w:pStyle w:val="Numbering"/>
        <w:numPr>
          <w:ilvl w:val="0"/>
          <w:numId w:val="0"/>
        </w:numPr>
        <w:ind w:left="360"/>
        <w:rPr>
          <w:sz w:val="20"/>
          <w:szCs w:val="20"/>
        </w:rPr>
      </w:pPr>
      <w:r w:rsidRPr="00EC439E">
        <w:rPr>
          <w:sz w:val="20"/>
          <w:szCs w:val="20"/>
        </w:rPr>
        <w:t xml:space="preserve">Next let’s add an </w:t>
      </w:r>
      <w:r w:rsidR="00EC439E" w:rsidRPr="00EC439E">
        <w:rPr>
          <w:sz w:val="20"/>
          <w:szCs w:val="20"/>
        </w:rPr>
        <w:t>absolute (</w:t>
      </w:r>
      <w:r w:rsidRPr="00EC439E">
        <w:rPr>
          <w:sz w:val="20"/>
          <w:szCs w:val="20"/>
        </w:rPr>
        <w:t>external</w:t>
      </w:r>
      <w:r w:rsidR="00EC439E" w:rsidRPr="00EC439E">
        <w:rPr>
          <w:sz w:val="20"/>
          <w:szCs w:val="20"/>
        </w:rPr>
        <w:t>)</w:t>
      </w:r>
      <w:r w:rsidRPr="00EC439E">
        <w:rPr>
          <w:sz w:val="20"/>
          <w:szCs w:val="20"/>
        </w:rPr>
        <w:t xml:space="preserve"> link.  By that I mean let’s link to a Web page that is located somewhere on the World Wide We</w:t>
      </w:r>
      <w:r w:rsidR="00EC439E" w:rsidRPr="00EC439E">
        <w:rPr>
          <w:sz w:val="20"/>
          <w:szCs w:val="20"/>
        </w:rPr>
        <w:t xml:space="preserve">b.  We’ll need to use the full </w:t>
      </w:r>
      <w:r w:rsidRPr="00EC439E">
        <w:rPr>
          <w:sz w:val="20"/>
          <w:szCs w:val="20"/>
        </w:rPr>
        <w:t>(absolute) URL to link to this page.</w:t>
      </w:r>
    </w:p>
    <w:p w:rsidR="00D21DD7" w:rsidRPr="00EC439E" w:rsidRDefault="00D21DD7" w:rsidP="00577566">
      <w:pPr>
        <w:pStyle w:val="Numbering"/>
        <w:rPr>
          <w:sz w:val="20"/>
          <w:szCs w:val="20"/>
        </w:rPr>
      </w:pPr>
      <w:r w:rsidRPr="00EC439E">
        <w:rPr>
          <w:sz w:val="20"/>
          <w:szCs w:val="20"/>
        </w:rPr>
        <w:t xml:space="preserve">Go to the bottom of your </w:t>
      </w:r>
      <w:r w:rsidRPr="00EC439E">
        <w:rPr>
          <w:bCs/>
          <w:sz w:val="20"/>
          <w:szCs w:val="20"/>
        </w:rPr>
        <w:t xml:space="preserve">index.html </w:t>
      </w:r>
      <w:r w:rsidRPr="00EC439E">
        <w:rPr>
          <w:sz w:val="20"/>
          <w:szCs w:val="20"/>
        </w:rPr>
        <w:t xml:space="preserve">page and type </w:t>
      </w:r>
      <w:r w:rsidR="008748BE" w:rsidRPr="00EC439E">
        <w:rPr>
          <w:sz w:val="20"/>
          <w:szCs w:val="20"/>
        </w:rPr>
        <w:t>“</w:t>
      </w:r>
      <w:r w:rsidR="0033176C">
        <w:rPr>
          <w:sz w:val="20"/>
          <w:szCs w:val="20"/>
        </w:rPr>
        <w:t>Links</w:t>
      </w:r>
      <w:r w:rsidR="008748BE" w:rsidRPr="00EC439E">
        <w:rPr>
          <w:sz w:val="20"/>
          <w:szCs w:val="20"/>
        </w:rPr>
        <w:t>”.</w:t>
      </w:r>
      <w:r w:rsidR="0033176C">
        <w:rPr>
          <w:sz w:val="20"/>
          <w:szCs w:val="20"/>
        </w:rPr>
        <w:t xml:space="preserve"> (or use the copied text)</w:t>
      </w:r>
    </w:p>
    <w:p w:rsidR="008748BE" w:rsidRPr="00EC439E" w:rsidRDefault="008748BE" w:rsidP="00577566">
      <w:pPr>
        <w:pStyle w:val="Numbering"/>
        <w:rPr>
          <w:sz w:val="20"/>
          <w:szCs w:val="20"/>
        </w:rPr>
      </w:pPr>
      <w:r w:rsidRPr="00EC439E">
        <w:rPr>
          <w:sz w:val="20"/>
          <w:szCs w:val="20"/>
        </w:rPr>
        <w:t>Highlight the text you just typed.</w:t>
      </w:r>
    </w:p>
    <w:p w:rsidR="00D21DD7" w:rsidRPr="00EC439E" w:rsidRDefault="00D21DD7" w:rsidP="008748BE">
      <w:pPr>
        <w:pStyle w:val="Numbering"/>
        <w:rPr>
          <w:sz w:val="20"/>
          <w:szCs w:val="20"/>
        </w:rPr>
      </w:pPr>
      <w:r w:rsidRPr="00EC439E">
        <w:rPr>
          <w:sz w:val="20"/>
          <w:szCs w:val="20"/>
        </w:rPr>
        <w:t xml:space="preserve">In the Link box in the Property Inspector, type </w:t>
      </w:r>
      <w:hyperlink r:id="rId24" w:history="1">
        <w:r w:rsidR="008748BE" w:rsidRPr="00EC439E">
          <w:rPr>
            <w:rStyle w:val="Hyperlink"/>
            <w:bCs/>
            <w:sz w:val="20"/>
            <w:szCs w:val="20"/>
          </w:rPr>
          <w:t>http://en.wikipedia.org/wiki/Aardvark/</w:t>
        </w:r>
      </w:hyperlink>
      <w:r w:rsidR="008748BE" w:rsidRPr="00EC439E">
        <w:rPr>
          <w:bCs/>
          <w:sz w:val="20"/>
          <w:szCs w:val="20"/>
        </w:rPr>
        <w:t xml:space="preserve"> </w:t>
      </w:r>
      <w:r w:rsidRPr="00EC439E">
        <w:rPr>
          <w:bCs/>
          <w:sz w:val="20"/>
          <w:szCs w:val="20"/>
        </w:rPr>
        <w:t xml:space="preserve"> </w:t>
      </w:r>
      <w:r w:rsidRPr="00EC439E">
        <w:rPr>
          <w:sz w:val="20"/>
          <w:szCs w:val="20"/>
        </w:rPr>
        <w:t>and</w:t>
      </w:r>
      <w:r w:rsidR="008748BE" w:rsidRPr="00EC439E">
        <w:rPr>
          <w:sz w:val="20"/>
          <w:szCs w:val="20"/>
        </w:rPr>
        <w:t xml:space="preserve"> </w:t>
      </w:r>
      <w:proofErr w:type="gramStart"/>
      <w:r w:rsidRPr="00EC439E">
        <w:rPr>
          <w:sz w:val="20"/>
          <w:szCs w:val="20"/>
        </w:rPr>
        <w:t xml:space="preserve">press </w:t>
      </w:r>
      <w:r w:rsidR="008748BE" w:rsidRPr="00EC439E">
        <w:rPr>
          <w:sz w:val="20"/>
          <w:szCs w:val="20"/>
        </w:rPr>
        <w:t xml:space="preserve"> Enter</w:t>
      </w:r>
      <w:proofErr w:type="gramEnd"/>
      <w:r w:rsidRPr="00EC439E">
        <w:rPr>
          <w:sz w:val="20"/>
          <w:szCs w:val="20"/>
        </w:rPr>
        <w:t>.</w:t>
      </w:r>
    </w:p>
    <w:p w:rsidR="00965EF2" w:rsidRPr="008748BE" w:rsidRDefault="00965EF2" w:rsidP="00965EF2">
      <w:pPr>
        <w:pStyle w:val="Numbering"/>
        <w:numPr>
          <w:ilvl w:val="0"/>
          <w:numId w:val="0"/>
        </w:numPr>
        <w:ind w:left="720"/>
      </w:pPr>
      <w:r>
        <w:rPr>
          <w:noProof/>
        </w:rPr>
        <w:drawing>
          <wp:inline distT="0" distB="0" distL="0" distR="0">
            <wp:extent cx="3000138" cy="279465"/>
            <wp:effectExtent l="0" t="0" r="0" b="0"/>
            <wp:docPr id="20" name="Picture 19" descr="Aardvarklin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rdvarklink.bmp"/>
                    <pic:cNvPicPr/>
                  </pic:nvPicPr>
                  <pic:blipFill>
                    <a:blip r:embed="rId25" cstate="print"/>
                    <a:stretch>
                      <a:fillRect/>
                    </a:stretch>
                  </pic:blipFill>
                  <pic:spPr>
                    <a:xfrm>
                      <a:off x="0" y="0"/>
                      <a:ext cx="3198873" cy="297977"/>
                    </a:xfrm>
                    <a:prstGeom prst="rect">
                      <a:avLst/>
                    </a:prstGeom>
                  </pic:spPr>
                </pic:pic>
              </a:graphicData>
            </a:graphic>
          </wp:inline>
        </w:drawing>
      </w:r>
    </w:p>
    <w:p w:rsidR="00D21DD7" w:rsidRPr="00EC439E" w:rsidRDefault="00340670" w:rsidP="00340670">
      <w:pPr>
        <w:pStyle w:val="Numbering"/>
        <w:rPr>
          <w:sz w:val="20"/>
          <w:szCs w:val="20"/>
        </w:rPr>
      </w:pPr>
      <w:r w:rsidRPr="00EC439E">
        <w:rPr>
          <w:sz w:val="20"/>
          <w:szCs w:val="20"/>
        </w:rPr>
        <w:t>The text you selected should now link to Wikipedia’s web page on Aardvarks</w:t>
      </w:r>
      <w:r w:rsidR="00D21DD7" w:rsidRPr="00EC439E">
        <w:rPr>
          <w:sz w:val="20"/>
          <w:szCs w:val="20"/>
        </w:rPr>
        <w:t>. To make sure the</w:t>
      </w:r>
      <w:r w:rsidRPr="00EC439E">
        <w:rPr>
          <w:sz w:val="20"/>
          <w:szCs w:val="20"/>
        </w:rPr>
        <w:t xml:space="preserve"> </w:t>
      </w:r>
      <w:r w:rsidR="00D21DD7" w:rsidRPr="00EC439E">
        <w:rPr>
          <w:sz w:val="20"/>
          <w:szCs w:val="20"/>
        </w:rPr>
        <w:t>link works properly, preview the page in a browser.</w:t>
      </w:r>
    </w:p>
    <w:p w:rsidR="00D21DD7" w:rsidRPr="00EC439E" w:rsidRDefault="00D21DD7" w:rsidP="00340670">
      <w:pPr>
        <w:pStyle w:val="Numbering"/>
        <w:rPr>
          <w:sz w:val="20"/>
          <w:szCs w:val="20"/>
        </w:rPr>
      </w:pPr>
      <w:r w:rsidRPr="00EC439E">
        <w:rPr>
          <w:sz w:val="20"/>
          <w:szCs w:val="20"/>
        </w:rPr>
        <w:t xml:space="preserve"> Switch back to Dreamweaver to continue editing your page.</w:t>
      </w:r>
    </w:p>
    <w:p w:rsidR="00D21DD7" w:rsidRDefault="00D21DD7" w:rsidP="003A4859">
      <w:pPr>
        <w:pStyle w:val="Heading2"/>
      </w:pPr>
      <w:r>
        <w:lastRenderedPageBreak/>
        <w:t>Add an E-mail Link</w:t>
      </w:r>
    </w:p>
    <w:p w:rsidR="00D21DD7" w:rsidRPr="00EC439E" w:rsidRDefault="00D21DD7" w:rsidP="003B432A">
      <w:pPr>
        <w:rPr>
          <w:sz w:val="20"/>
          <w:szCs w:val="20"/>
        </w:rPr>
      </w:pPr>
      <w:r w:rsidRPr="00EC439E">
        <w:rPr>
          <w:sz w:val="20"/>
          <w:szCs w:val="20"/>
        </w:rPr>
        <w:t>Now you’ll make your e-mail address a link so that visitors can send you questions and</w:t>
      </w:r>
      <w:r w:rsidR="003B432A" w:rsidRPr="00EC439E">
        <w:rPr>
          <w:sz w:val="20"/>
          <w:szCs w:val="20"/>
        </w:rPr>
        <w:t xml:space="preserve"> </w:t>
      </w:r>
      <w:r w:rsidRPr="00EC439E">
        <w:rPr>
          <w:sz w:val="20"/>
          <w:szCs w:val="20"/>
        </w:rPr>
        <w:t>comments via email.</w:t>
      </w:r>
    </w:p>
    <w:p w:rsidR="00D21DD7" w:rsidRPr="00EC439E" w:rsidRDefault="003B432A" w:rsidP="003B432A">
      <w:pPr>
        <w:pStyle w:val="Numbering"/>
        <w:rPr>
          <w:sz w:val="20"/>
          <w:szCs w:val="20"/>
        </w:rPr>
      </w:pPr>
      <w:r w:rsidRPr="00EC439E">
        <w:rPr>
          <w:sz w:val="20"/>
          <w:szCs w:val="20"/>
        </w:rPr>
        <w:t xml:space="preserve">At the bottom of your page, type “Send </w:t>
      </w:r>
      <w:r w:rsidR="0033176C">
        <w:rPr>
          <w:sz w:val="20"/>
          <w:szCs w:val="20"/>
        </w:rPr>
        <w:t>us</w:t>
      </w:r>
      <w:r w:rsidRPr="00EC439E">
        <w:rPr>
          <w:sz w:val="20"/>
          <w:szCs w:val="20"/>
        </w:rPr>
        <w:t xml:space="preserve"> an email” </w:t>
      </w:r>
      <w:r w:rsidR="00D21DD7" w:rsidRPr="00EC439E">
        <w:rPr>
          <w:sz w:val="20"/>
          <w:szCs w:val="20"/>
        </w:rPr>
        <w:t>and highlight the word email.</w:t>
      </w:r>
    </w:p>
    <w:p w:rsidR="00D21DD7" w:rsidRPr="00EC439E" w:rsidRDefault="00D21DD7" w:rsidP="003A4859">
      <w:pPr>
        <w:pStyle w:val="Numbering"/>
        <w:rPr>
          <w:sz w:val="20"/>
          <w:szCs w:val="20"/>
        </w:rPr>
      </w:pPr>
      <w:r w:rsidRPr="00EC439E">
        <w:rPr>
          <w:sz w:val="20"/>
          <w:szCs w:val="20"/>
        </w:rPr>
        <w:t xml:space="preserve">From the </w:t>
      </w:r>
      <w:proofErr w:type="gramStart"/>
      <w:r w:rsidRPr="00EC439E">
        <w:rPr>
          <w:sz w:val="20"/>
          <w:szCs w:val="20"/>
        </w:rPr>
        <w:t xml:space="preserve">Insert </w:t>
      </w:r>
      <w:r w:rsidR="002E1BD6" w:rsidRPr="00EC439E">
        <w:rPr>
          <w:sz w:val="20"/>
          <w:szCs w:val="20"/>
        </w:rPr>
        <w:t xml:space="preserve"> menu</w:t>
      </w:r>
      <w:proofErr w:type="gramEnd"/>
      <w:r w:rsidR="002E1BD6" w:rsidRPr="00EC439E">
        <w:rPr>
          <w:sz w:val="20"/>
          <w:szCs w:val="20"/>
        </w:rPr>
        <w:t xml:space="preserve"> across the top, choose Email Link</w:t>
      </w:r>
      <w:r w:rsidRPr="00EC439E">
        <w:rPr>
          <w:sz w:val="20"/>
          <w:szCs w:val="20"/>
        </w:rPr>
        <w:t>.</w:t>
      </w:r>
      <w:r w:rsidR="002E1BD6" w:rsidRPr="00EC439E">
        <w:rPr>
          <w:sz w:val="20"/>
          <w:szCs w:val="20"/>
        </w:rPr>
        <w:t xml:space="preserve">  A pop-up box should appear.</w:t>
      </w:r>
    </w:p>
    <w:p w:rsidR="00D21DD7" w:rsidRPr="00EC439E" w:rsidRDefault="00D21DD7" w:rsidP="003A4859">
      <w:pPr>
        <w:pStyle w:val="Numbering"/>
        <w:rPr>
          <w:sz w:val="20"/>
          <w:szCs w:val="20"/>
        </w:rPr>
      </w:pPr>
      <w:r w:rsidRPr="00EC439E">
        <w:rPr>
          <w:sz w:val="20"/>
          <w:szCs w:val="20"/>
        </w:rPr>
        <w:t>Place your cursor in the E-mail box and type your email address:</w:t>
      </w:r>
    </w:p>
    <w:p w:rsidR="00D21DD7" w:rsidRPr="00EC439E" w:rsidRDefault="00D21DD7" w:rsidP="003A4859">
      <w:pPr>
        <w:pStyle w:val="Numbering"/>
        <w:rPr>
          <w:sz w:val="20"/>
          <w:szCs w:val="20"/>
        </w:rPr>
      </w:pPr>
      <w:r w:rsidRPr="00EC439E">
        <w:rPr>
          <w:sz w:val="20"/>
          <w:szCs w:val="20"/>
        </w:rPr>
        <w:t>Hit OK. Your e-mail address appears as a link.</w:t>
      </w:r>
    </w:p>
    <w:p w:rsidR="00D21DD7" w:rsidRPr="00EC439E" w:rsidRDefault="00D21DD7" w:rsidP="00733AA4">
      <w:pPr>
        <w:pStyle w:val="Numbering"/>
        <w:rPr>
          <w:sz w:val="20"/>
          <w:szCs w:val="20"/>
        </w:rPr>
      </w:pPr>
      <w:r w:rsidRPr="00EC439E">
        <w:rPr>
          <w:sz w:val="20"/>
          <w:szCs w:val="20"/>
        </w:rPr>
        <w:t>Save your work. Please note that the email link will try to open a desktop email</w:t>
      </w:r>
      <w:r w:rsidR="00733AA4" w:rsidRPr="00EC439E">
        <w:rPr>
          <w:sz w:val="20"/>
          <w:szCs w:val="20"/>
        </w:rPr>
        <w:t xml:space="preserve"> </w:t>
      </w:r>
      <w:r w:rsidRPr="00EC439E">
        <w:rPr>
          <w:sz w:val="20"/>
          <w:szCs w:val="20"/>
        </w:rPr>
        <w:t>program if yo</w:t>
      </w:r>
      <w:r w:rsidR="00733AA4" w:rsidRPr="00EC439E">
        <w:rPr>
          <w:sz w:val="20"/>
          <w:szCs w:val="20"/>
        </w:rPr>
        <w:t>u have one on your computer.</w:t>
      </w:r>
      <w:r w:rsidRPr="00EC439E">
        <w:rPr>
          <w:sz w:val="20"/>
          <w:szCs w:val="20"/>
        </w:rPr>
        <w:t xml:space="preserve"> However, </w:t>
      </w:r>
      <w:r w:rsidR="00733AA4" w:rsidRPr="00EC439E">
        <w:rPr>
          <w:sz w:val="20"/>
          <w:szCs w:val="20"/>
        </w:rPr>
        <w:t>if the computer you’re working on doesn’t have an email program set up, testing this link won’t work.</w:t>
      </w:r>
    </w:p>
    <w:p w:rsidR="00D21DD7" w:rsidRDefault="00733AA4" w:rsidP="00733AA4">
      <w:pPr>
        <w:pStyle w:val="Heading2"/>
        <w:rPr>
          <w:rFonts w:ascii="Arial Black" w:hAnsi="Arial Black" w:cs="Arial Black"/>
          <w:color w:val="FFFFFF"/>
          <w:sz w:val="28"/>
          <w:szCs w:val="28"/>
        </w:rPr>
      </w:pPr>
      <w:r>
        <w:t>Creating a Link within a Page</w:t>
      </w:r>
    </w:p>
    <w:p w:rsidR="00D21DD7" w:rsidRDefault="00D21DD7" w:rsidP="00C64F0B">
      <w:pPr>
        <w:pStyle w:val="Heading3"/>
      </w:pPr>
      <w:r>
        <w:t xml:space="preserve">Create the </w:t>
      </w:r>
      <w:r w:rsidR="00C64F0B">
        <w:t>Target of the link</w:t>
      </w:r>
    </w:p>
    <w:p w:rsidR="00D21DD7" w:rsidRPr="00EC439E" w:rsidRDefault="00D21DD7" w:rsidP="00C64F0B">
      <w:pPr>
        <w:pStyle w:val="Numbering"/>
        <w:rPr>
          <w:sz w:val="20"/>
          <w:szCs w:val="20"/>
        </w:rPr>
      </w:pPr>
      <w:r w:rsidRPr="00EC439E">
        <w:rPr>
          <w:sz w:val="20"/>
          <w:szCs w:val="20"/>
        </w:rPr>
        <w:t xml:space="preserve">Place your cursor </w:t>
      </w:r>
      <w:r w:rsidR="00C64F0B" w:rsidRPr="00EC439E">
        <w:rPr>
          <w:sz w:val="20"/>
          <w:szCs w:val="20"/>
        </w:rPr>
        <w:t xml:space="preserve">at the top of your </w:t>
      </w:r>
      <w:r w:rsidR="0016406C" w:rsidRPr="00EC439E">
        <w:rPr>
          <w:sz w:val="20"/>
          <w:szCs w:val="20"/>
        </w:rPr>
        <w:t xml:space="preserve">index.html </w:t>
      </w:r>
      <w:r w:rsidR="00C64F0B" w:rsidRPr="00EC439E">
        <w:rPr>
          <w:sz w:val="20"/>
          <w:szCs w:val="20"/>
        </w:rPr>
        <w:t>page</w:t>
      </w:r>
    </w:p>
    <w:p w:rsidR="00C64F0B" w:rsidRPr="00EC439E" w:rsidRDefault="00D21DD7" w:rsidP="00C64F0B">
      <w:pPr>
        <w:pStyle w:val="Numbering"/>
        <w:rPr>
          <w:sz w:val="20"/>
          <w:szCs w:val="20"/>
        </w:rPr>
      </w:pPr>
      <w:r w:rsidRPr="00EC439E">
        <w:rPr>
          <w:sz w:val="20"/>
          <w:szCs w:val="20"/>
        </w:rPr>
        <w:t xml:space="preserve">Choose Insert &gt;&gt; </w:t>
      </w:r>
      <w:r w:rsidRPr="00EC439E">
        <w:rPr>
          <w:bCs/>
          <w:sz w:val="20"/>
          <w:szCs w:val="20"/>
        </w:rPr>
        <w:t>Named Anchor.</w:t>
      </w:r>
      <w:r w:rsidRPr="00EC439E">
        <w:rPr>
          <w:b/>
          <w:bCs/>
          <w:sz w:val="20"/>
          <w:szCs w:val="20"/>
        </w:rPr>
        <w:t xml:space="preserve"> </w:t>
      </w:r>
      <w:r w:rsidRPr="00EC439E">
        <w:rPr>
          <w:sz w:val="20"/>
          <w:szCs w:val="20"/>
        </w:rPr>
        <w:t>The Named Anchor dialog box will appear.</w:t>
      </w:r>
    </w:p>
    <w:p w:rsidR="00D21DD7" w:rsidRPr="00EC439E" w:rsidRDefault="00D21DD7" w:rsidP="00C64F0B">
      <w:pPr>
        <w:pStyle w:val="Numbering"/>
        <w:rPr>
          <w:sz w:val="20"/>
          <w:szCs w:val="20"/>
        </w:rPr>
      </w:pPr>
      <w:r w:rsidRPr="00EC439E">
        <w:rPr>
          <w:sz w:val="20"/>
          <w:szCs w:val="20"/>
        </w:rPr>
        <w:t>In the Anchor Name box, type a name for the anchor. This should describe the</w:t>
      </w:r>
      <w:r w:rsidR="00C64F0B" w:rsidRPr="00EC439E">
        <w:rPr>
          <w:sz w:val="20"/>
          <w:szCs w:val="20"/>
        </w:rPr>
        <w:t xml:space="preserve"> </w:t>
      </w:r>
      <w:r w:rsidRPr="00EC439E">
        <w:rPr>
          <w:sz w:val="20"/>
          <w:szCs w:val="20"/>
        </w:rPr>
        <w:t>content in that section of the page.</w:t>
      </w:r>
    </w:p>
    <w:p w:rsidR="00C64F0B" w:rsidRDefault="00C64F0B" w:rsidP="00C64F0B">
      <w:pPr>
        <w:pStyle w:val="Numbering"/>
        <w:numPr>
          <w:ilvl w:val="0"/>
          <w:numId w:val="0"/>
        </w:numPr>
        <w:ind w:left="720"/>
      </w:pPr>
      <w:r>
        <w:rPr>
          <w:noProof/>
        </w:rPr>
        <w:drawing>
          <wp:inline distT="0" distB="0" distL="0" distR="0">
            <wp:extent cx="2274664" cy="802468"/>
            <wp:effectExtent l="0" t="0" r="0" b="0"/>
            <wp:docPr id="22" name="Picture 21" descr="toplin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ink.bmp"/>
                    <pic:cNvPicPr/>
                  </pic:nvPicPr>
                  <pic:blipFill>
                    <a:blip r:embed="rId26" cstate="print"/>
                    <a:stretch>
                      <a:fillRect/>
                    </a:stretch>
                  </pic:blipFill>
                  <pic:spPr>
                    <a:xfrm>
                      <a:off x="0" y="0"/>
                      <a:ext cx="2314950" cy="816680"/>
                    </a:xfrm>
                    <a:prstGeom prst="rect">
                      <a:avLst/>
                    </a:prstGeom>
                  </pic:spPr>
                </pic:pic>
              </a:graphicData>
            </a:graphic>
          </wp:inline>
        </w:drawing>
      </w:r>
    </w:p>
    <w:p w:rsidR="00D21DD7" w:rsidRPr="00EC439E" w:rsidRDefault="00D21DD7" w:rsidP="00C64F0B">
      <w:pPr>
        <w:pStyle w:val="Numbering"/>
        <w:rPr>
          <w:sz w:val="20"/>
          <w:szCs w:val="20"/>
        </w:rPr>
      </w:pPr>
      <w:r w:rsidRPr="00EC439E">
        <w:rPr>
          <w:sz w:val="20"/>
          <w:szCs w:val="20"/>
        </w:rPr>
        <w:t xml:space="preserve">Click </w:t>
      </w:r>
      <w:r w:rsidRPr="00EC439E">
        <w:rPr>
          <w:bCs/>
          <w:sz w:val="20"/>
          <w:szCs w:val="20"/>
        </w:rPr>
        <w:t>OK</w:t>
      </w:r>
      <w:r w:rsidRPr="00EC439E">
        <w:rPr>
          <w:sz w:val="20"/>
          <w:szCs w:val="20"/>
        </w:rPr>
        <w:t xml:space="preserve">. </w:t>
      </w:r>
      <w:r w:rsidR="00C64F0B" w:rsidRPr="00EC439E">
        <w:rPr>
          <w:sz w:val="20"/>
          <w:szCs w:val="20"/>
        </w:rPr>
        <w:t>A yellow</w:t>
      </w:r>
      <w:r w:rsidRPr="00EC439E">
        <w:rPr>
          <w:sz w:val="20"/>
          <w:szCs w:val="20"/>
        </w:rPr>
        <w:t xml:space="preserve"> anchor will appear just before the text.</w:t>
      </w:r>
      <w:r w:rsidR="00C64F0B" w:rsidRPr="00EC439E">
        <w:rPr>
          <w:sz w:val="20"/>
          <w:szCs w:val="20"/>
        </w:rPr>
        <w:t xml:space="preserve"> </w:t>
      </w:r>
      <w:r w:rsidR="0016406C" w:rsidRPr="00EC439E">
        <w:rPr>
          <w:sz w:val="20"/>
          <w:szCs w:val="20"/>
        </w:rPr>
        <w:br/>
        <w:t>(</w:t>
      </w:r>
      <w:r w:rsidRPr="00EC439E">
        <w:rPr>
          <w:sz w:val="20"/>
          <w:szCs w:val="20"/>
        </w:rPr>
        <w:t>If the yellow anchor symbol does not appear, then choose</w:t>
      </w:r>
      <w:r w:rsidR="00C64F0B" w:rsidRPr="00EC439E">
        <w:rPr>
          <w:sz w:val="20"/>
          <w:szCs w:val="20"/>
        </w:rPr>
        <w:t xml:space="preserve"> </w:t>
      </w:r>
      <w:r w:rsidRPr="00EC439E">
        <w:rPr>
          <w:b/>
          <w:bCs/>
          <w:sz w:val="20"/>
          <w:szCs w:val="20"/>
        </w:rPr>
        <w:t>View &gt;&gt; Visual Aids &gt;&gt; Invisible Elements</w:t>
      </w:r>
      <w:r w:rsidRPr="00EC439E">
        <w:rPr>
          <w:sz w:val="20"/>
          <w:szCs w:val="20"/>
        </w:rPr>
        <w:t>.</w:t>
      </w:r>
      <w:r w:rsidR="0016406C" w:rsidRPr="00EC439E">
        <w:rPr>
          <w:sz w:val="20"/>
          <w:szCs w:val="20"/>
        </w:rPr>
        <w:t>)</w:t>
      </w:r>
    </w:p>
    <w:p w:rsidR="00D21DD7" w:rsidRDefault="00D21DD7" w:rsidP="00E474FB">
      <w:pPr>
        <w:pStyle w:val="Heading2"/>
      </w:pPr>
      <w:r>
        <w:t>Create a link to the anchor</w:t>
      </w:r>
    </w:p>
    <w:p w:rsidR="000E618D" w:rsidRPr="00EC439E" w:rsidRDefault="000E618D" w:rsidP="00462087">
      <w:pPr>
        <w:pStyle w:val="Numbering"/>
        <w:ind w:left="900" w:hanging="540"/>
        <w:rPr>
          <w:sz w:val="20"/>
          <w:szCs w:val="20"/>
        </w:rPr>
      </w:pPr>
      <w:r w:rsidRPr="00EC439E">
        <w:rPr>
          <w:sz w:val="20"/>
          <w:szCs w:val="20"/>
        </w:rPr>
        <w:t>At the bottom of the page, type “Back to Top”. Highlight this text.</w:t>
      </w:r>
    </w:p>
    <w:p w:rsidR="00D21DD7" w:rsidRPr="00EC439E" w:rsidRDefault="00D21DD7" w:rsidP="00462087">
      <w:pPr>
        <w:pStyle w:val="Numbering"/>
        <w:ind w:left="900" w:hanging="540"/>
        <w:rPr>
          <w:sz w:val="20"/>
          <w:szCs w:val="20"/>
        </w:rPr>
      </w:pPr>
      <w:r w:rsidRPr="00EC439E">
        <w:rPr>
          <w:sz w:val="20"/>
          <w:szCs w:val="20"/>
        </w:rPr>
        <w:t xml:space="preserve">On the Property Inspector, click on the </w:t>
      </w:r>
      <w:r w:rsidRPr="00EC439E">
        <w:rPr>
          <w:bCs/>
          <w:sz w:val="20"/>
          <w:szCs w:val="20"/>
        </w:rPr>
        <w:t>point-to-file</w:t>
      </w:r>
      <w:r w:rsidRPr="00EC439E">
        <w:rPr>
          <w:b/>
          <w:bCs/>
          <w:sz w:val="20"/>
          <w:szCs w:val="20"/>
        </w:rPr>
        <w:t xml:space="preserve"> </w:t>
      </w:r>
      <w:r w:rsidR="00EF1437" w:rsidRPr="00EC439E">
        <w:rPr>
          <w:noProof/>
          <w:sz w:val="20"/>
          <w:szCs w:val="20"/>
        </w:rPr>
        <w:drawing>
          <wp:inline distT="0" distB="0" distL="0" distR="0">
            <wp:extent cx="223520" cy="191135"/>
            <wp:effectExtent l="19050" t="0" r="508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223520" cy="191135"/>
                    </a:xfrm>
                    <a:prstGeom prst="rect">
                      <a:avLst/>
                    </a:prstGeom>
                    <a:noFill/>
                    <a:ln w="9525">
                      <a:noFill/>
                      <a:miter lim="800000"/>
                      <a:headEnd/>
                      <a:tailEnd/>
                    </a:ln>
                  </pic:spPr>
                </pic:pic>
              </a:graphicData>
            </a:graphic>
          </wp:inline>
        </w:drawing>
      </w:r>
      <w:r w:rsidRPr="00EC439E">
        <w:rPr>
          <w:sz w:val="20"/>
          <w:szCs w:val="20"/>
        </w:rPr>
        <w:t>icon to the right of the</w:t>
      </w:r>
      <w:r w:rsidR="00EF1437" w:rsidRPr="00EC439E">
        <w:rPr>
          <w:sz w:val="20"/>
          <w:szCs w:val="20"/>
        </w:rPr>
        <w:t xml:space="preserve"> </w:t>
      </w:r>
      <w:r w:rsidRPr="00EC439E">
        <w:rPr>
          <w:sz w:val="20"/>
          <w:szCs w:val="20"/>
        </w:rPr>
        <w:t>L</w:t>
      </w:r>
      <w:r w:rsidR="0016406C" w:rsidRPr="00EC439E">
        <w:rPr>
          <w:sz w:val="20"/>
          <w:szCs w:val="20"/>
        </w:rPr>
        <w:t xml:space="preserve">ink field.  When clicking, hold down the mouse </w:t>
      </w:r>
      <w:r w:rsidRPr="00EC439E">
        <w:rPr>
          <w:sz w:val="20"/>
          <w:szCs w:val="20"/>
        </w:rPr>
        <w:t>and drag it to the schedule anchor symbol.</w:t>
      </w:r>
      <w:r w:rsidR="00EF1437" w:rsidRPr="00EC439E">
        <w:rPr>
          <w:sz w:val="20"/>
          <w:szCs w:val="20"/>
        </w:rPr>
        <w:t xml:space="preserve"> (</w:t>
      </w:r>
      <w:r w:rsidR="0016406C" w:rsidRPr="00EC439E">
        <w:rPr>
          <w:sz w:val="20"/>
          <w:szCs w:val="20"/>
        </w:rPr>
        <w:t>Just</w:t>
      </w:r>
      <w:r w:rsidR="00EF1437" w:rsidRPr="00EC439E">
        <w:rPr>
          <w:sz w:val="20"/>
          <w:szCs w:val="20"/>
        </w:rPr>
        <w:t xml:space="preserve"> click on it and, without releasing the mouse, drag it over the anchor symbol in your Web page</w:t>
      </w:r>
      <w:r w:rsidR="0033176C">
        <w:rPr>
          <w:sz w:val="20"/>
          <w:szCs w:val="20"/>
        </w:rPr>
        <w:t>.  It may give you a bunch of black boxes.  Ignore them</w:t>
      </w:r>
      <w:r w:rsidR="00EF1437" w:rsidRPr="00EC439E">
        <w:rPr>
          <w:sz w:val="20"/>
          <w:szCs w:val="20"/>
        </w:rPr>
        <w:t>).</w:t>
      </w:r>
    </w:p>
    <w:p w:rsidR="0016406C" w:rsidRDefault="0016406C" w:rsidP="0016406C">
      <w:pPr>
        <w:pStyle w:val="Numbering"/>
        <w:numPr>
          <w:ilvl w:val="0"/>
          <w:numId w:val="0"/>
        </w:numPr>
        <w:ind w:left="900"/>
      </w:pPr>
      <w:r>
        <w:rPr>
          <w:noProof/>
        </w:rPr>
        <w:lastRenderedPageBreak/>
        <w:drawing>
          <wp:inline distT="0" distB="0" distL="0" distR="0">
            <wp:extent cx="2177905" cy="3317358"/>
            <wp:effectExtent l="1905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2186010" cy="3329703"/>
                    </a:xfrm>
                    <a:prstGeom prst="rect">
                      <a:avLst/>
                    </a:prstGeom>
                    <a:noFill/>
                    <a:ln w="9525">
                      <a:noFill/>
                      <a:miter lim="800000"/>
                      <a:headEnd/>
                      <a:tailEnd/>
                    </a:ln>
                  </pic:spPr>
                </pic:pic>
              </a:graphicData>
            </a:graphic>
          </wp:inline>
        </w:drawing>
      </w:r>
    </w:p>
    <w:p w:rsidR="00EF1437" w:rsidRPr="00EC439E" w:rsidRDefault="00D21DD7" w:rsidP="00EF1437">
      <w:pPr>
        <w:rPr>
          <w:sz w:val="20"/>
          <w:szCs w:val="20"/>
        </w:rPr>
      </w:pPr>
      <w:r w:rsidRPr="00EC439E">
        <w:rPr>
          <w:sz w:val="20"/>
          <w:szCs w:val="20"/>
        </w:rPr>
        <w:t>As the arrowhead moves over the anchor, the anchor name preceded by the pound sign</w:t>
      </w:r>
      <w:r w:rsidR="00EF1437" w:rsidRPr="00EC439E">
        <w:rPr>
          <w:sz w:val="20"/>
          <w:szCs w:val="20"/>
        </w:rPr>
        <w:t xml:space="preserve"> </w:t>
      </w:r>
      <w:r w:rsidRPr="00EC439E">
        <w:rPr>
          <w:sz w:val="20"/>
          <w:szCs w:val="20"/>
        </w:rPr>
        <w:t xml:space="preserve">(#) </w:t>
      </w:r>
      <w:r w:rsidR="00EF1437" w:rsidRPr="00EC439E">
        <w:rPr>
          <w:sz w:val="20"/>
          <w:szCs w:val="20"/>
        </w:rPr>
        <w:t>will appear</w:t>
      </w:r>
      <w:r w:rsidRPr="00EC439E">
        <w:rPr>
          <w:sz w:val="20"/>
          <w:szCs w:val="20"/>
        </w:rPr>
        <w:t xml:space="preserve"> in the link field. The selected text is now a link, and is underlined with a</w:t>
      </w:r>
      <w:r w:rsidR="00EF1437" w:rsidRPr="00EC439E">
        <w:rPr>
          <w:sz w:val="20"/>
          <w:szCs w:val="20"/>
        </w:rPr>
        <w:t xml:space="preserve"> </w:t>
      </w:r>
      <w:r w:rsidRPr="00EC439E">
        <w:rPr>
          <w:sz w:val="20"/>
          <w:szCs w:val="20"/>
        </w:rPr>
        <w:t>different text color.</w:t>
      </w:r>
    </w:p>
    <w:p w:rsidR="00D21DD7" w:rsidRDefault="00D21DD7" w:rsidP="00EF1437">
      <w:pPr>
        <w:rPr>
          <w:sz w:val="20"/>
          <w:szCs w:val="20"/>
        </w:rPr>
      </w:pPr>
      <w:r w:rsidRPr="00EC439E">
        <w:rPr>
          <w:sz w:val="20"/>
          <w:szCs w:val="20"/>
        </w:rPr>
        <w:t>The form that this type of link uses is different from a standard link. In the link field, a</w:t>
      </w:r>
      <w:r w:rsidR="00EF1437" w:rsidRPr="00EC439E">
        <w:rPr>
          <w:sz w:val="20"/>
          <w:szCs w:val="20"/>
        </w:rPr>
        <w:t xml:space="preserve"> </w:t>
      </w:r>
      <w:r w:rsidRPr="00EC439E">
        <w:rPr>
          <w:sz w:val="20"/>
          <w:szCs w:val="20"/>
        </w:rPr>
        <w:t>pound sign appears followed by the name of the anchor. The # (pound sign) indicates</w:t>
      </w:r>
      <w:r w:rsidR="00EF1437" w:rsidRPr="00EC439E">
        <w:rPr>
          <w:sz w:val="20"/>
          <w:szCs w:val="20"/>
        </w:rPr>
        <w:t xml:space="preserve"> </w:t>
      </w:r>
      <w:r w:rsidRPr="00EC439E">
        <w:rPr>
          <w:sz w:val="20"/>
          <w:szCs w:val="20"/>
        </w:rPr>
        <w:t>that the link is to an anchor on the Web page.</w:t>
      </w:r>
    </w:p>
    <w:p w:rsidR="0022744E" w:rsidRDefault="0022744E" w:rsidP="00EF1437">
      <w:pPr>
        <w:rPr>
          <w:sz w:val="20"/>
          <w:szCs w:val="20"/>
        </w:rPr>
      </w:pPr>
      <w:r>
        <w:rPr>
          <w:sz w:val="20"/>
          <w:szCs w:val="20"/>
        </w:rPr>
        <w:t>CSS to Paragraphs:</w:t>
      </w:r>
    </w:p>
    <w:p w:rsidR="0022744E" w:rsidRDefault="0022744E" w:rsidP="00EF1437">
      <w:pPr>
        <w:rPr>
          <w:sz w:val="20"/>
          <w:szCs w:val="20"/>
        </w:rPr>
      </w:pPr>
      <w:r>
        <w:rPr>
          <w:sz w:val="20"/>
          <w:szCs w:val="20"/>
        </w:rPr>
        <w:t>Let’s make this look a bit better:</w:t>
      </w:r>
    </w:p>
    <w:p w:rsidR="0022744E" w:rsidRPr="00EC439E" w:rsidRDefault="0022744E" w:rsidP="0022744E">
      <w:pPr>
        <w:pStyle w:val="Numbering"/>
        <w:numPr>
          <w:ilvl w:val="0"/>
          <w:numId w:val="14"/>
        </w:numPr>
        <w:tabs>
          <w:tab w:val="left" w:pos="990"/>
        </w:tabs>
        <w:rPr>
          <w:sz w:val="20"/>
          <w:szCs w:val="20"/>
        </w:rPr>
      </w:pPr>
      <w:r>
        <w:rPr>
          <w:sz w:val="20"/>
          <w:szCs w:val="20"/>
        </w:rPr>
        <w:t xml:space="preserve">Make sure CSS is selected in the bottom properties window.  </w:t>
      </w:r>
    </w:p>
    <w:p w:rsidR="0022744E" w:rsidRPr="00EC439E" w:rsidRDefault="0022744E" w:rsidP="0022744E">
      <w:pPr>
        <w:pStyle w:val="Numbering"/>
        <w:numPr>
          <w:ilvl w:val="0"/>
          <w:numId w:val="14"/>
        </w:numPr>
        <w:tabs>
          <w:tab w:val="left" w:pos="990"/>
        </w:tabs>
        <w:rPr>
          <w:sz w:val="20"/>
          <w:szCs w:val="20"/>
        </w:rPr>
      </w:pPr>
      <w:r>
        <w:rPr>
          <w:sz w:val="20"/>
          <w:szCs w:val="20"/>
        </w:rPr>
        <w:t>In Targeted rule, select New CSS Rule</w:t>
      </w:r>
    </w:p>
    <w:p w:rsidR="0022744E" w:rsidRDefault="0022744E" w:rsidP="0022744E">
      <w:pPr>
        <w:pStyle w:val="ListParagraph"/>
        <w:numPr>
          <w:ilvl w:val="0"/>
          <w:numId w:val="14"/>
        </w:numPr>
        <w:rPr>
          <w:sz w:val="20"/>
          <w:szCs w:val="20"/>
        </w:rPr>
      </w:pPr>
      <w:r>
        <w:rPr>
          <w:sz w:val="20"/>
          <w:szCs w:val="20"/>
        </w:rPr>
        <w:t>Click Edit Rule</w:t>
      </w:r>
    </w:p>
    <w:p w:rsidR="0022744E" w:rsidRDefault="0022744E" w:rsidP="0022744E">
      <w:pPr>
        <w:pStyle w:val="ListParagraph"/>
        <w:numPr>
          <w:ilvl w:val="0"/>
          <w:numId w:val="14"/>
        </w:numPr>
        <w:rPr>
          <w:sz w:val="20"/>
          <w:szCs w:val="20"/>
        </w:rPr>
      </w:pPr>
      <w:r>
        <w:rPr>
          <w:sz w:val="20"/>
          <w:szCs w:val="20"/>
        </w:rPr>
        <w:t xml:space="preserve">In the pop-up window, under Selector Type, choose Tag, and under Selector name choose </w:t>
      </w:r>
      <w:r w:rsidR="00260209">
        <w:rPr>
          <w:sz w:val="20"/>
          <w:szCs w:val="20"/>
        </w:rPr>
        <w:t>Bod</w:t>
      </w:r>
      <w:r>
        <w:rPr>
          <w:sz w:val="20"/>
          <w:szCs w:val="20"/>
        </w:rPr>
        <w:t xml:space="preserve"> (we’re modifying the style for </w:t>
      </w:r>
      <w:r w:rsidR="00260209">
        <w:rPr>
          <w:sz w:val="20"/>
          <w:szCs w:val="20"/>
        </w:rPr>
        <w:t>the entire page</w:t>
      </w:r>
      <w:r>
        <w:rPr>
          <w:sz w:val="20"/>
          <w:szCs w:val="20"/>
        </w:rPr>
        <w:t>.)</w:t>
      </w:r>
    </w:p>
    <w:p w:rsidR="0022744E" w:rsidRDefault="0022744E" w:rsidP="0022744E">
      <w:pPr>
        <w:pStyle w:val="ListParagraph"/>
        <w:numPr>
          <w:ilvl w:val="0"/>
          <w:numId w:val="14"/>
        </w:numPr>
        <w:rPr>
          <w:sz w:val="20"/>
          <w:szCs w:val="20"/>
        </w:rPr>
      </w:pPr>
      <w:r>
        <w:rPr>
          <w:sz w:val="20"/>
          <w:szCs w:val="20"/>
        </w:rPr>
        <w:t xml:space="preserve">Select OK.  The CSS Rule Definition pop-up box should pop up.  </w:t>
      </w:r>
    </w:p>
    <w:p w:rsidR="0022744E" w:rsidRDefault="0022744E" w:rsidP="0022744E">
      <w:pPr>
        <w:pStyle w:val="ListParagraph"/>
        <w:numPr>
          <w:ilvl w:val="0"/>
          <w:numId w:val="14"/>
        </w:numPr>
        <w:rPr>
          <w:sz w:val="20"/>
          <w:szCs w:val="20"/>
        </w:rPr>
      </w:pPr>
      <w:r>
        <w:rPr>
          <w:sz w:val="20"/>
          <w:szCs w:val="20"/>
        </w:rPr>
        <w:t xml:space="preserve">Under font-size, use the drop-down menu to choose </w:t>
      </w:r>
      <w:r w:rsidR="00260209">
        <w:rPr>
          <w:sz w:val="20"/>
          <w:szCs w:val="20"/>
        </w:rPr>
        <w:t>medium</w:t>
      </w:r>
      <w:r>
        <w:rPr>
          <w:sz w:val="20"/>
          <w:szCs w:val="20"/>
        </w:rPr>
        <w:t>.</w:t>
      </w:r>
    </w:p>
    <w:p w:rsidR="0022744E" w:rsidRDefault="0022744E" w:rsidP="0022744E">
      <w:pPr>
        <w:pStyle w:val="ListParagraph"/>
        <w:numPr>
          <w:ilvl w:val="0"/>
          <w:numId w:val="14"/>
        </w:numPr>
        <w:rPr>
          <w:sz w:val="20"/>
          <w:szCs w:val="20"/>
        </w:rPr>
      </w:pPr>
      <w:r>
        <w:rPr>
          <w:sz w:val="20"/>
          <w:szCs w:val="20"/>
        </w:rPr>
        <w:t xml:space="preserve">Under line-height, choose </w:t>
      </w:r>
      <w:r w:rsidR="00260209">
        <w:rPr>
          <w:sz w:val="20"/>
          <w:szCs w:val="20"/>
        </w:rPr>
        <w:t>1</w:t>
      </w:r>
      <w:r w:rsidR="00AA3C54">
        <w:rPr>
          <w:sz w:val="20"/>
          <w:szCs w:val="20"/>
        </w:rPr>
        <w:t>2</w:t>
      </w:r>
      <w:r w:rsidR="00260209">
        <w:rPr>
          <w:sz w:val="20"/>
          <w:szCs w:val="20"/>
        </w:rPr>
        <w:t>0, and then %</w:t>
      </w:r>
    </w:p>
    <w:p w:rsidR="00AA3C54" w:rsidRDefault="00AA3C54" w:rsidP="0022744E">
      <w:pPr>
        <w:pStyle w:val="ListParagraph"/>
        <w:numPr>
          <w:ilvl w:val="0"/>
          <w:numId w:val="14"/>
        </w:numPr>
        <w:rPr>
          <w:sz w:val="20"/>
          <w:szCs w:val="20"/>
        </w:rPr>
      </w:pPr>
      <w:r>
        <w:rPr>
          <w:sz w:val="20"/>
          <w:szCs w:val="20"/>
        </w:rPr>
        <w:t>Choose OK</w:t>
      </w:r>
    </w:p>
    <w:p w:rsidR="006C0BC8" w:rsidRPr="006C0BC8" w:rsidRDefault="006C0BC8" w:rsidP="006C0BC8">
      <w:pPr>
        <w:rPr>
          <w:sz w:val="20"/>
          <w:szCs w:val="20"/>
        </w:rPr>
      </w:pPr>
      <w:r>
        <w:rPr>
          <w:sz w:val="20"/>
          <w:szCs w:val="20"/>
        </w:rPr>
        <w:t>Try playing around with the CSS style for other content on the web page.  Note that if you apply a style to one line and it affects all the lines above or below, you should first undo the change you made (under edit).  Then go to the line you want to modify, and place your cursor before it.  Hit Enter.  Then place your cursor after it and hit enter again.  This forces Dreamweaver to make that line a separate paragraph item.  You can now highlight it and change its tag and style.</w:t>
      </w:r>
      <w:bookmarkStart w:id="0" w:name="_GoBack"/>
      <w:bookmarkEnd w:id="0"/>
    </w:p>
    <w:p w:rsidR="00602760" w:rsidRDefault="00602760" w:rsidP="00F83FFF">
      <w:pPr>
        <w:pStyle w:val="Heading1"/>
      </w:pPr>
      <w:r>
        <w:lastRenderedPageBreak/>
        <w:t>Page Layout with Tables</w:t>
      </w:r>
    </w:p>
    <w:p w:rsidR="00602760" w:rsidRPr="00EC439E" w:rsidRDefault="007559BD" w:rsidP="0016406C">
      <w:pPr>
        <w:rPr>
          <w:sz w:val="20"/>
          <w:szCs w:val="20"/>
        </w:rPr>
      </w:pPr>
      <w:r w:rsidRPr="00EC439E">
        <w:rPr>
          <w:sz w:val="20"/>
          <w:szCs w:val="20"/>
        </w:rPr>
        <w:t xml:space="preserve">We can use Tables to lay out the format of text and images. </w:t>
      </w:r>
      <w:r w:rsidR="00602760" w:rsidRPr="00EC439E">
        <w:rPr>
          <w:sz w:val="20"/>
          <w:szCs w:val="20"/>
        </w:rPr>
        <w:t>A</w:t>
      </w:r>
      <w:r w:rsidRPr="00EC439E">
        <w:rPr>
          <w:sz w:val="20"/>
          <w:szCs w:val="20"/>
        </w:rPr>
        <w:t xml:space="preserve"> </w:t>
      </w:r>
      <w:r w:rsidR="00602760" w:rsidRPr="00EC439E">
        <w:rPr>
          <w:sz w:val="20"/>
          <w:szCs w:val="20"/>
        </w:rPr>
        <w:t xml:space="preserve">table </w:t>
      </w:r>
      <w:r w:rsidRPr="00EC439E">
        <w:rPr>
          <w:sz w:val="20"/>
          <w:szCs w:val="20"/>
        </w:rPr>
        <w:t>may be used for layout in a number of ways, including</w:t>
      </w:r>
      <w:r w:rsidR="00602760" w:rsidRPr="00EC439E">
        <w:rPr>
          <w:sz w:val="20"/>
          <w:szCs w:val="20"/>
        </w:rPr>
        <w:t xml:space="preserve"> plac</w:t>
      </w:r>
      <w:r w:rsidRPr="00EC439E">
        <w:rPr>
          <w:sz w:val="20"/>
          <w:szCs w:val="20"/>
        </w:rPr>
        <w:t>ing</w:t>
      </w:r>
      <w:r w:rsidR="00602760" w:rsidRPr="00EC439E">
        <w:rPr>
          <w:sz w:val="20"/>
          <w:szCs w:val="20"/>
        </w:rPr>
        <w:t xml:space="preserve"> text or images side by side on a page. In this section, you’ll</w:t>
      </w:r>
      <w:r w:rsidRPr="00EC439E">
        <w:rPr>
          <w:sz w:val="20"/>
          <w:szCs w:val="20"/>
        </w:rPr>
        <w:t xml:space="preserve"> </w:t>
      </w:r>
      <w:r w:rsidR="0016406C" w:rsidRPr="00EC439E">
        <w:rPr>
          <w:sz w:val="20"/>
          <w:szCs w:val="20"/>
        </w:rPr>
        <w:t xml:space="preserve">make a table that </w:t>
      </w:r>
      <w:r w:rsidR="00602760" w:rsidRPr="00EC439E">
        <w:rPr>
          <w:sz w:val="20"/>
          <w:szCs w:val="20"/>
        </w:rPr>
        <w:t xml:space="preserve">shows the </w:t>
      </w:r>
      <w:r w:rsidRPr="00EC439E">
        <w:rPr>
          <w:sz w:val="20"/>
          <w:szCs w:val="20"/>
        </w:rPr>
        <w:t xml:space="preserve">Calendar </w:t>
      </w:r>
      <w:r w:rsidR="00602760" w:rsidRPr="00EC439E">
        <w:rPr>
          <w:sz w:val="20"/>
          <w:szCs w:val="20"/>
        </w:rPr>
        <w:t xml:space="preserve">dates and </w:t>
      </w:r>
      <w:r w:rsidRPr="00EC439E">
        <w:rPr>
          <w:sz w:val="20"/>
          <w:szCs w:val="20"/>
        </w:rPr>
        <w:t>events</w:t>
      </w:r>
      <w:r w:rsidR="00602760" w:rsidRPr="00EC439E">
        <w:rPr>
          <w:sz w:val="20"/>
          <w:szCs w:val="20"/>
        </w:rPr>
        <w:t xml:space="preserve"> for </w:t>
      </w:r>
      <w:r w:rsidRPr="00EC439E">
        <w:rPr>
          <w:sz w:val="20"/>
          <w:szCs w:val="20"/>
        </w:rPr>
        <w:t>an Aardvark Sanctuary.</w:t>
      </w:r>
      <w:r w:rsidR="00602760" w:rsidRPr="00EC439E">
        <w:rPr>
          <w:rFonts w:ascii="Arial Black" w:hAnsi="Arial Black" w:cs="Arial Black"/>
          <w:color w:val="FFFFFF"/>
          <w:sz w:val="20"/>
          <w:szCs w:val="20"/>
        </w:rPr>
        <w:t xml:space="preserve"> </w:t>
      </w:r>
      <w:proofErr w:type="gramStart"/>
      <w:r w:rsidR="00602760" w:rsidRPr="00EC439E">
        <w:rPr>
          <w:rFonts w:ascii="Arial Black" w:hAnsi="Arial Black" w:cs="Arial Black"/>
          <w:color w:val="FFFFFF"/>
          <w:sz w:val="20"/>
          <w:szCs w:val="20"/>
        </w:rPr>
        <w:t>a</w:t>
      </w:r>
      <w:proofErr w:type="gramEnd"/>
      <w:r w:rsidR="00602760" w:rsidRPr="00EC439E">
        <w:rPr>
          <w:rFonts w:ascii="Arial Black" w:hAnsi="Arial Black" w:cs="Arial Black"/>
          <w:color w:val="FFFFFF"/>
          <w:sz w:val="20"/>
          <w:szCs w:val="20"/>
        </w:rPr>
        <w:t xml:space="preserve"> Table</w:t>
      </w:r>
    </w:p>
    <w:p w:rsidR="0016406C" w:rsidRPr="00EC439E" w:rsidRDefault="0016406C" w:rsidP="006C7736">
      <w:pPr>
        <w:pStyle w:val="Numbering"/>
        <w:tabs>
          <w:tab w:val="left" w:pos="990"/>
        </w:tabs>
        <w:rPr>
          <w:sz w:val="20"/>
          <w:szCs w:val="20"/>
        </w:rPr>
      </w:pPr>
      <w:r w:rsidRPr="00EC439E">
        <w:rPr>
          <w:sz w:val="20"/>
          <w:szCs w:val="20"/>
        </w:rPr>
        <w:t xml:space="preserve">Click on the Page2.html tab at the top of the Dreamweaver work space. </w:t>
      </w:r>
    </w:p>
    <w:p w:rsidR="00602760" w:rsidRPr="00EC439E" w:rsidRDefault="00602760" w:rsidP="006C7736">
      <w:pPr>
        <w:pStyle w:val="Numbering"/>
        <w:tabs>
          <w:tab w:val="left" w:pos="990"/>
        </w:tabs>
        <w:rPr>
          <w:sz w:val="20"/>
          <w:szCs w:val="20"/>
        </w:rPr>
      </w:pPr>
      <w:r w:rsidRPr="00EC439E">
        <w:rPr>
          <w:sz w:val="20"/>
          <w:szCs w:val="20"/>
        </w:rPr>
        <w:t xml:space="preserve">Place your cursor at the top of </w:t>
      </w:r>
      <w:r w:rsidR="007559BD" w:rsidRPr="00EC439E">
        <w:rPr>
          <w:sz w:val="20"/>
          <w:szCs w:val="20"/>
        </w:rPr>
        <w:t>Page2.html</w:t>
      </w:r>
      <w:r w:rsidR="00F26552" w:rsidRPr="00EC439E">
        <w:rPr>
          <w:sz w:val="20"/>
          <w:szCs w:val="20"/>
        </w:rPr>
        <w:t xml:space="preserve"> after the text</w:t>
      </w:r>
      <w:r w:rsidR="007559BD" w:rsidRPr="00EC439E">
        <w:rPr>
          <w:sz w:val="20"/>
          <w:szCs w:val="20"/>
        </w:rPr>
        <w:t>.</w:t>
      </w:r>
      <w:r w:rsidRPr="00EC439E">
        <w:rPr>
          <w:sz w:val="20"/>
          <w:szCs w:val="20"/>
        </w:rPr>
        <w:t xml:space="preserve"> Now, you’ll insert a table with 3</w:t>
      </w:r>
      <w:r w:rsidR="006C7736" w:rsidRPr="00EC439E">
        <w:rPr>
          <w:sz w:val="20"/>
          <w:szCs w:val="20"/>
        </w:rPr>
        <w:t xml:space="preserve"> </w:t>
      </w:r>
      <w:r w:rsidRPr="00EC439E">
        <w:rPr>
          <w:sz w:val="20"/>
          <w:szCs w:val="20"/>
        </w:rPr>
        <w:t>rows and 2 columns.</w:t>
      </w:r>
    </w:p>
    <w:p w:rsidR="00602760" w:rsidRPr="00EC439E" w:rsidRDefault="00602760" w:rsidP="00F26552">
      <w:pPr>
        <w:pStyle w:val="Numbering"/>
        <w:tabs>
          <w:tab w:val="left" w:pos="990"/>
        </w:tabs>
        <w:rPr>
          <w:sz w:val="20"/>
          <w:szCs w:val="20"/>
        </w:rPr>
      </w:pPr>
      <w:r w:rsidRPr="00EC439E">
        <w:rPr>
          <w:bCs/>
          <w:sz w:val="20"/>
          <w:szCs w:val="20"/>
        </w:rPr>
        <w:t>From the Insert menu, choose Table.</w:t>
      </w:r>
      <w:r w:rsidRPr="00EC439E">
        <w:rPr>
          <w:b/>
          <w:bCs/>
          <w:sz w:val="20"/>
          <w:szCs w:val="20"/>
        </w:rPr>
        <w:t xml:space="preserve"> </w:t>
      </w:r>
      <w:r w:rsidRPr="00EC439E">
        <w:rPr>
          <w:sz w:val="20"/>
          <w:szCs w:val="20"/>
        </w:rPr>
        <w:t>The Table dialog box appears.</w:t>
      </w:r>
    </w:p>
    <w:p w:rsidR="00602760" w:rsidRPr="00EC439E" w:rsidRDefault="00602760" w:rsidP="00F26552">
      <w:pPr>
        <w:pStyle w:val="Numbering"/>
        <w:tabs>
          <w:tab w:val="left" w:pos="990"/>
        </w:tabs>
        <w:rPr>
          <w:sz w:val="20"/>
          <w:szCs w:val="20"/>
        </w:rPr>
      </w:pPr>
      <w:r w:rsidRPr="00EC439E">
        <w:rPr>
          <w:sz w:val="20"/>
          <w:szCs w:val="20"/>
        </w:rPr>
        <w:t>Under Table size, adjust the settings as follows:</w:t>
      </w:r>
    </w:p>
    <w:p w:rsidR="00602760" w:rsidRDefault="00602760" w:rsidP="006C7736">
      <w:pPr>
        <w:pStyle w:val="Numbering"/>
        <w:numPr>
          <w:ilvl w:val="0"/>
          <w:numId w:val="0"/>
        </w:numPr>
        <w:tabs>
          <w:tab w:val="left" w:pos="990"/>
        </w:tabs>
        <w:ind w:left="720"/>
        <w:rPr>
          <w:b/>
          <w:bCs/>
        </w:rPr>
      </w:pPr>
      <w:r w:rsidRPr="00EC439E">
        <w:rPr>
          <w:b/>
          <w:bCs/>
          <w:sz w:val="20"/>
          <w:szCs w:val="20"/>
        </w:rPr>
        <w:t>Rows = 3</w:t>
      </w:r>
      <w:r w:rsidR="006C7736" w:rsidRPr="00EC439E">
        <w:rPr>
          <w:b/>
          <w:bCs/>
          <w:sz w:val="20"/>
          <w:szCs w:val="20"/>
        </w:rPr>
        <w:br/>
      </w:r>
      <w:r w:rsidRPr="00EC439E">
        <w:rPr>
          <w:b/>
          <w:bCs/>
          <w:sz w:val="20"/>
          <w:szCs w:val="20"/>
        </w:rPr>
        <w:t>Columns = 2</w:t>
      </w:r>
      <w:r w:rsidR="006C7736" w:rsidRPr="00EC439E">
        <w:rPr>
          <w:b/>
          <w:bCs/>
          <w:sz w:val="20"/>
          <w:szCs w:val="20"/>
        </w:rPr>
        <w:br/>
      </w:r>
      <w:r w:rsidRPr="00EC439E">
        <w:rPr>
          <w:b/>
          <w:bCs/>
          <w:sz w:val="20"/>
          <w:szCs w:val="20"/>
        </w:rPr>
        <w:t>Table width = 75 %</w:t>
      </w:r>
      <w:r w:rsidR="006C7736" w:rsidRPr="00EC439E">
        <w:rPr>
          <w:b/>
          <w:bCs/>
          <w:sz w:val="20"/>
          <w:szCs w:val="20"/>
        </w:rPr>
        <w:br/>
      </w:r>
      <w:r w:rsidRPr="00EC439E">
        <w:rPr>
          <w:b/>
          <w:bCs/>
          <w:sz w:val="20"/>
          <w:szCs w:val="20"/>
        </w:rPr>
        <w:t>Border thickness = 1</w:t>
      </w:r>
      <w:r w:rsidR="006C7736">
        <w:rPr>
          <w:b/>
          <w:bCs/>
        </w:rPr>
        <w:br/>
      </w:r>
      <w:r w:rsidR="006C7736">
        <w:rPr>
          <w:b/>
          <w:bCs/>
          <w:noProof/>
        </w:rPr>
        <w:drawing>
          <wp:inline distT="0" distB="0" distL="0" distR="0">
            <wp:extent cx="2934339" cy="899286"/>
            <wp:effectExtent l="0" t="0" r="0" b="0"/>
            <wp:docPr id="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2946309" cy="902955"/>
                    </a:xfrm>
                    <a:prstGeom prst="rect">
                      <a:avLst/>
                    </a:prstGeom>
                    <a:noFill/>
                    <a:ln w="9525">
                      <a:noFill/>
                      <a:miter lim="800000"/>
                      <a:headEnd/>
                      <a:tailEnd/>
                    </a:ln>
                  </pic:spPr>
                </pic:pic>
              </a:graphicData>
            </a:graphic>
          </wp:inline>
        </w:drawing>
      </w:r>
    </w:p>
    <w:p w:rsidR="00602760" w:rsidRPr="00EC439E" w:rsidRDefault="00602760" w:rsidP="00F26552">
      <w:pPr>
        <w:pStyle w:val="Numbering"/>
        <w:tabs>
          <w:tab w:val="left" w:pos="990"/>
        </w:tabs>
        <w:rPr>
          <w:sz w:val="20"/>
          <w:szCs w:val="20"/>
        </w:rPr>
      </w:pPr>
      <w:r w:rsidRPr="00EC439E">
        <w:rPr>
          <w:bCs/>
          <w:sz w:val="20"/>
          <w:szCs w:val="20"/>
        </w:rPr>
        <w:t>Click OK.</w:t>
      </w:r>
      <w:r w:rsidRPr="00EC439E">
        <w:rPr>
          <w:b/>
          <w:bCs/>
          <w:sz w:val="20"/>
          <w:szCs w:val="20"/>
        </w:rPr>
        <w:t xml:space="preserve"> </w:t>
      </w:r>
      <w:r w:rsidRPr="00EC439E">
        <w:rPr>
          <w:sz w:val="20"/>
          <w:szCs w:val="20"/>
        </w:rPr>
        <w:t>The table will appear on your page.</w:t>
      </w:r>
    </w:p>
    <w:p w:rsidR="006C7736" w:rsidRPr="00EC439E" w:rsidRDefault="006C7736" w:rsidP="006C7736">
      <w:pPr>
        <w:pStyle w:val="Numbering"/>
        <w:numPr>
          <w:ilvl w:val="0"/>
          <w:numId w:val="0"/>
        </w:numPr>
        <w:tabs>
          <w:tab w:val="left" w:pos="990"/>
        </w:tabs>
        <w:ind w:left="720"/>
        <w:rPr>
          <w:sz w:val="20"/>
          <w:szCs w:val="20"/>
        </w:rPr>
      </w:pPr>
      <w:r w:rsidRPr="00EC439E">
        <w:rPr>
          <w:noProof/>
          <w:sz w:val="20"/>
          <w:szCs w:val="20"/>
        </w:rPr>
        <w:drawing>
          <wp:inline distT="0" distB="0" distL="0" distR="0">
            <wp:extent cx="4635500" cy="786765"/>
            <wp:effectExtent l="1905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4635500" cy="786765"/>
                    </a:xfrm>
                    <a:prstGeom prst="rect">
                      <a:avLst/>
                    </a:prstGeom>
                    <a:noFill/>
                    <a:ln w="9525">
                      <a:noFill/>
                      <a:miter lim="800000"/>
                      <a:headEnd/>
                      <a:tailEnd/>
                    </a:ln>
                  </pic:spPr>
                </pic:pic>
              </a:graphicData>
            </a:graphic>
          </wp:inline>
        </w:drawing>
      </w:r>
    </w:p>
    <w:p w:rsidR="00602760" w:rsidRPr="00EC439E" w:rsidRDefault="00602760" w:rsidP="006C7736">
      <w:pPr>
        <w:pStyle w:val="Numbering"/>
        <w:tabs>
          <w:tab w:val="left" w:pos="990"/>
        </w:tabs>
        <w:rPr>
          <w:sz w:val="20"/>
          <w:szCs w:val="20"/>
        </w:rPr>
      </w:pPr>
      <w:r w:rsidRPr="00EC439E">
        <w:rPr>
          <w:sz w:val="20"/>
          <w:szCs w:val="20"/>
        </w:rPr>
        <w:t>Place your cursor in the upper-left cell of the table and type:</w:t>
      </w:r>
      <w:r w:rsidR="006C7736" w:rsidRPr="00EC439E">
        <w:rPr>
          <w:sz w:val="20"/>
          <w:szCs w:val="20"/>
        </w:rPr>
        <w:t xml:space="preserve"> </w:t>
      </w:r>
      <w:r w:rsidRPr="00EC439E">
        <w:rPr>
          <w:sz w:val="20"/>
          <w:szCs w:val="20"/>
        </w:rPr>
        <w:t>“</w:t>
      </w:r>
      <w:r w:rsidR="006C7736" w:rsidRPr="00EC439E">
        <w:rPr>
          <w:sz w:val="20"/>
          <w:szCs w:val="20"/>
        </w:rPr>
        <w:t>Schedule of Events</w:t>
      </w:r>
      <w:r w:rsidRPr="00EC439E">
        <w:rPr>
          <w:sz w:val="20"/>
          <w:szCs w:val="20"/>
        </w:rPr>
        <w:t>”</w:t>
      </w:r>
    </w:p>
    <w:p w:rsidR="00602760" w:rsidRPr="00EC439E" w:rsidRDefault="00602760" w:rsidP="00F26552">
      <w:pPr>
        <w:pStyle w:val="Numbering"/>
        <w:tabs>
          <w:tab w:val="left" w:pos="990"/>
        </w:tabs>
        <w:rPr>
          <w:rFonts w:ascii="Arial" w:hAnsi="Arial" w:cs="Arial"/>
          <w:sz w:val="20"/>
          <w:szCs w:val="20"/>
        </w:rPr>
      </w:pPr>
      <w:r w:rsidRPr="00EC439E">
        <w:rPr>
          <w:sz w:val="20"/>
          <w:szCs w:val="20"/>
        </w:rPr>
        <w:t>On the second row, in the left-hand cell type: Date</w:t>
      </w:r>
    </w:p>
    <w:p w:rsidR="006C7736" w:rsidRPr="00EC439E" w:rsidRDefault="00602760" w:rsidP="006C7736">
      <w:pPr>
        <w:pStyle w:val="Numbering"/>
        <w:tabs>
          <w:tab w:val="left" w:pos="990"/>
        </w:tabs>
        <w:rPr>
          <w:sz w:val="20"/>
          <w:szCs w:val="20"/>
        </w:rPr>
      </w:pPr>
      <w:r w:rsidRPr="00EC439E">
        <w:rPr>
          <w:sz w:val="20"/>
          <w:szCs w:val="20"/>
        </w:rPr>
        <w:t>Press the [Tab] key to move to the next cell in the table.</w:t>
      </w:r>
    </w:p>
    <w:p w:rsidR="006C7736" w:rsidRPr="00EC439E" w:rsidRDefault="00602760" w:rsidP="006C7736">
      <w:pPr>
        <w:pStyle w:val="Numbering"/>
        <w:tabs>
          <w:tab w:val="left" w:pos="990"/>
        </w:tabs>
        <w:rPr>
          <w:sz w:val="20"/>
          <w:szCs w:val="20"/>
        </w:rPr>
      </w:pPr>
      <w:r w:rsidRPr="00EC439E">
        <w:rPr>
          <w:sz w:val="20"/>
          <w:szCs w:val="20"/>
        </w:rPr>
        <w:t>Type</w:t>
      </w:r>
      <w:r w:rsidR="006C7736" w:rsidRPr="00EC439E">
        <w:rPr>
          <w:sz w:val="20"/>
          <w:szCs w:val="20"/>
        </w:rPr>
        <w:t>:</w:t>
      </w:r>
      <w:r w:rsidRPr="00EC439E">
        <w:rPr>
          <w:sz w:val="20"/>
          <w:szCs w:val="20"/>
        </w:rPr>
        <w:t xml:space="preserve"> </w:t>
      </w:r>
      <w:r w:rsidR="006C7736" w:rsidRPr="00EC439E">
        <w:rPr>
          <w:sz w:val="20"/>
          <w:szCs w:val="20"/>
        </w:rPr>
        <w:t>Event</w:t>
      </w:r>
      <w:r w:rsidRPr="00EC439E">
        <w:rPr>
          <w:rFonts w:ascii="Arial" w:hAnsi="Arial" w:cs="Arial"/>
          <w:sz w:val="20"/>
          <w:szCs w:val="20"/>
        </w:rPr>
        <w:t xml:space="preserve"> </w:t>
      </w:r>
    </w:p>
    <w:p w:rsidR="00602760" w:rsidRPr="00EC439E" w:rsidRDefault="006C7736" w:rsidP="006C7736">
      <w:pPr>
        <w:pStyle w:val="Numbering"/>
        <w:tabs>
          <w:tab w:val="left" w:pos="990"/>
        </w:tabs>
        <w:rPr>
          <w:sz w:val="20"/>
          <w:szCs w:val="20"/>
        </w:rPr>
      </w:pPr>
      <w:r w:rsidRPr="00EC439E">
        <w:rPr>
          <w:sz w:val="20"/>
          <w:szCs w:val="20"/>
        </w:rPr>
        <w:t>P</w:t>
      </w:r>
      <w:r w:rsidR="00602760" w:rsidRPr="00EC439E">
        <w:rPr>
          <w:sz w:val="20"/>
          <w:szCs w:val="20"/>
        </w:rPr>
        <w:t>ress the [Tab] key again to move to the next row.</w:t>
      </w:r>
    </w:p>
    <w:p w:rsidR="00602760" w:rsidRPr="00EC439E" w:rsidRDefault="00602760" w:rsidP="006C7736">
      <w:pPr>
        <w:pStyle w:val="Numbering"/>
        <w:tabs>
          <w:tab w:val="clear" w:pos="720"/>
          <w:tab w:val="left" w:pos="990"/>
        </w:tabs>
        <w:rPr>
          <w:sz w:val="20"/>
          <w:szCs w:val="20"/>
        </w:rPr>
      </w:pPr>
      <w:r w:rsidRPr="00EC439E">
        <w:rPr>
          <w:bCs/>
          <w:sz w:val="20"/>
          <w:szCs w:val="20"/>
        </w:rPr>
        <w:t xml:space="preserve">Type in a date. Move to the next cell, and type in </w:t>
      </w:r>
      <w:r w:rsidR="006C7736" w:rsidRPr="00EC439E">
        <w:rPr>
          <w:bCs/>
          <w:sz w:val="20"/>
          <w:szCs w:val="20"/>
        </w:rPr>
        <w:t>a description of an event</w:t>
      </w:r>
      <w:r w:rsidRPr="00EC439E">
        <w:rPr>
          <w:bCs/>
          <w:sz w:val="20"/>
          <w:szCs w:val="20"/>
        </w:rPr>
        <w:t>.</w:t>
      </w:r>
      <w:r w:rsidRPr="00EC439E">
        <w:rPr>
          <w:b/>
          <w:bCs/>
          <w:sz w:val="20"/>
          <w:szCs w:val="20"/>
        </w:rPr>
        <w:t xml:space="preserve"> </w:t>
      </w:r>
      <w:r w:rsidRPr="00EC439E">
        <w:rPr>
          <w:sz w:val="20"/>
          <w:szCs w:val="20"/>
        </w:rPr>
        <w:t>As you</w:t>
      </w:r>
      <w:r w:rsidR="006C7736" w:rsidRPr="00EC439E">
        <w:rPr>
          <w:sz w:val="20"/>
          <w:szCs w:val="20"/>
        </w:rPr>
        <w:t xml:space="preserve"> </w:t>
      </w:r>
      <w:r w:rsidRPr="00EC439E">
        <w:rPr>
          <w:sz w:val="20"/>
          <w:szCs w:val="20"/>
        </w:rPr>
        <w:t>type in a long paragraph, the words wrap within a cell.</w:t>
      </w:r>
      <w:r w:rsidR="00EF3E43" w:rsidRPr="00EC439E">
        <w:rPr>
          <w:sz w:val="20"/>
          <w:szCs w:val="20"/>
        </w:rPr>
        <w:br/>
      </w:r>
      <w:r w:rsidR="00EF3E43" w:rsidRPr="00EC439E">
        <w:rPr>
          <w:noProof/>
          <w:sz w:val="20"/>
          <w:szCs w:val="20"/>
        </w:rPr>
        <w:drawing>
          <wp:inline distT="0" distB="0" distL="0" distR="0">
            <wp:extent cx="4638010" cy="1297255"/>
            <wp:effectExtent l="19050" t="0" r="0" b="0"/>
            <wp:docPr id="28" name="Picture 27" descr="CalTab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Table.bmp"/>
                    <pic:cNvPicPr/>
                  </pic:nvPicPr>
                  <pic:blipFill>
                    <a:blip r:embed="rId31" cstate="print"/>
                    <a:stretch>
                      <a:fillRect/>
                    </a:stretch>
                  </pic:blipFill>
                  <pic:spPr>
                    <a:xfrm>
                      <a:off x="0" y="0"/>
                      <a:ext cx="4648499" cy="1300189"/>
                    </a:xfrm>
                    <a:prstGeom prst="rect">
                      <a:avLst/>
                    </a:prstGeom>
                  </pic:spPr>
                </pic:pic>
              </a:graphicData>
            </a:graphic>
          </wp:inline>
        </w:drawing>
      </w:r>
    </w:p>
    <w:p w:rsidR="00602760" w:rsidRPr="00EC439E" w:rsidRDefault="00602760" w:rsidP="006C7736">
      <w:pPr>
        <w:pStyle w:val="Numbering"/>
        <w:tabs>
          <w:tab w:val="left" w:pos="990"/>
        </w:tabs>
        <w:rPr>
          <w:bCs/>
          <w:sz w:val="20"/>
          <w:szCs w:val="20"/>
        </w:rPr>
      </w:pPr>
      <w:r w:rsidRPr="00EC439E">
        <w:rPr>
          <w:sz w:val="20"/>
          <w:szCs w:val="20"/>
        </w:rPr>
        <w:lastRenderedPageBreak/>
        <w:t xml:space="preserve">Press the </w:t>
      </w:r>
      <w:r w:rsidRPr="00EC439E">
        <w:rPr>
          <w:bCs/>
          <w:sz w:val="20"/>
          <w:szCs w:val="20"/>
        </w:rPr>
        <w:t xml:space="preserve">TAB </w:t>
      </w:r>
      <w:r w:rsidRPr="00EC439E">
        <w:rPr>
          <w:sz w:val="20"/>
          <w:szCs w:val="20"/>
        </w:rPr>
        <w:t xml:space="preserve">key, and a new row is </w:t>
      </w:r>
      <w:r w:rsidR="006C7736" w:rsidRPr="00EC439E">
        <w:rPr>
          <w:sz w:val="20"/>
          <w:szCs w:val="20"/>
        </w:rPr>
        <w:t xml:space="preserve">automatically </w:t>
      </w:r>
      <w:r w:rsidRPr="00EC439E">
        <w:rPr>
          <w:sz w:val="20"/>
          <w:szCs w:val="20"/>
        </w:rPr>
        <w:t xml:space="preserve">added to the table. </w:t>
      </w:r>
      <w:r w:rsidRPr="00EC439E">
        <w:rPr>
          <w:bCs/>
          <w:sz w:val="20"/>
          <w:szCs w:val="20"/>
        </w:rPr>
        <w:t xml:space="preserve">Enter the date and </w:t>
      </w:r>
      <w:r w:rsidR="00554739" w:rsidRPr="00EC439E">
        <w:rPr>
          <w:bCs/>
          <w:sz w:val="20"/>
          <w:szCs w:val="20"/>
        </w:rPr>
        <w:t>event description</w:t>
      </w:r>
      <w:r w:rsidRPr="00EC439E">
        <w:rPr>
          <w:bCs/>
          <w:sz w:val="20"/>
          <w:szCs w:val="20"/>
        </w:rPr>
        <w:t xml:space="preserve"> in</w:t>
      </w:r>
      <w:r w:rsidR="006C7736" w:rsidRPr="00EC439E">
        <w:rPr>
          <w:bCs/>
          <w:sz w:val="20"/>
          <w:szCs w:val="20"/>
        </w:rPr>
        <w:t xml:space="preserve"> </w:t>
      </w:r>
      <w:r w:rsidRPr="00EC439E">
        <w:rPr>
          <w:bCs/>
          <w:sz w:val="20"/>
          <w:szCs w:val="20"/>
        </w:rPr>
        <w:t>the fourth row.</w:t>
      </w:r>
    </w:p>
    <w:p w:rsidR="00602760" w:rsidRDefault="00602760" w:rsidP="00266665">
      <w:pPr>
        <w:pStyle w:val="Heading2"/>
      </w:pPr>
      <w:r>
        <w:t>Merge Cells</w:t>
      </w:r>
    </w:p>
    <w:p w:rsidR="00EF3E43" w:rsidRPr="00EC439E" w:rsidRDefault="00EF3E43" w:rsidP="007519A8">
      <w:pPr>
        <w:rPr>
          <w:sz w:val="20"/>
          <w:szCs w:val="20"/>
        </w:rPr>
      </w:pPr>
      <w:r w:rsidRPr="00EC439E">
        <w:rPr>
          <w:sz w:val="20"/>
          <w:szCs w:val="20"/>
        </w:rPr>
        <w:t xml:space="preserve">We want the Schedule of Events to be centered across the entire table.  To do that, we </w:t>
      </w:r>
      <w:r w:rsidR="007519A8" w:rsidRPr="00EC439E">
        <w:rPr>
          <w:sz w:val="20"/>
          <w:szCs w:val="20"/>
        </w:rPr>
        <w:t xml:space="preserve">first </w:t>
      </w:r>
      <w:r w:rsidRPr="00EC439E">
        <w:rPr>
          <w:sz w:val="20"/>
          <w:szCs w:val="20"/>
        </w:rPr>
        <w:t>need to merge the two top cells in the table.</w:t>
      </w:r>
    </w:p>
    <w:p w:rsidR="00602760" w:rsidRPr="00EC439E" w:rsidRDefault="00602760" w:rsidP="007519A8">
      <w:pPr>
        <w:pStyle w:val="Numbering"/>
        <w:tabs>
          <w:tab w:val="left" w:pos="990"/>
        </w:tabs>
        <w:rPr>
          <w:sz w:val="20"/>
          <w:szCs w:val="20"/>
        </w:rPr>
      </w:pPr>
      <w:r w:rsidRPr="00EC439E">
        <w:rPr>
          <w:sz w:val="20"/>
          <w:szCs w:val="20"/>
        </w:rPr>
        <w:t>Click and drag your cursor from left to right across row 1. You’ll now merge those</w:t>
      </w:r>
      <w:r w:rsidR="007519A8" w:rsidRPr="00EC439E">
        <w:rPr>
          <w:sz w:val="20"/>
          <w:szCs w:val="20"/>
        </w:rPr>
        <w:t xml:space="preserve"> </w:t>
      </w:r>
      <w:r w:rsidRPr="00EC439E">
        <w:rPr>
          <w:sz w:val="20"/>
          <w:szCs w:val="20"/>
        </w:rPr>
        <w:t>two cells into one.</w:t>
      </w:r>
    </w:p>
    <w:p w:rsidR="00602760" w:rsidRPr="00EC439E" w:rsidRDefault="00602760" w:rsidP="007519A8">
      <w:pPr>
        <w:pStyle w:val="Numbering"/>
        <w:tabs>
          <w:tab w:val="left" w:pos="990"/>
        </w:tabs>
        <w:rPr>
          <w:sz w:val="20"/>
          <w:szCs w:val="20"/>
        </w:rPr>
      </w:pPr>
      <w:r w:rsidRPr="00EC439E">
        <w:rPr>
          <w:sz w:val="20"/>
          <w:szCs w:val="20"/>
        </w:rPr>
        <w:t>Choose Modify &gt;&gt; Table &gt;&gt; Merge Cells. Now, in row 1, you should see one large</w:t>
      </w:r>
      <w:r w:rsidR="007519A8" w:rsidRPr="00EC439E">
        <w:rPr>
          <w:sz w:val="20"/>
          <w:szCs w:val="20"/>
        </w:rPr>
        <w:t xml:space="preserve"> </w:t>
      </w:r>
      <w:r w:rsidRPr="00EC439E">
        <w:rPr>
          <w:sz w:val="20"/>
          <w:szCs w:val="20"/>
        </w:rPr>
        <w:t>cell.</w:t>
      </w:r>
    </w:p>
    <w:p w:rsidR="00602760" w:rsidRDefault="00602760" w:rsidP="00266665">
      <w:pPr>
        <w:pStyle w:val="Heading2"/>
      </w:pPr>
      <w:r>
        <w:t>Insert an Image</w:t>
      </w:r>
    </w:p>
    <w:p w:rsidR="00602760" w:rsidRPr="00EC439E" w:rsidRDefault="00602760" w:rsidP="00E3371D">
      <w:pPr>
        <w:pStyle w:val="Numbering"/>
        <w:tabs>
          <w:tab w:val="left" w:pos="990"/>
        </w:tabs>
        <w:rPr>
          <w:sz w:val="20"/>
          <w:szCs w:val="20"/>
        </w:rPr>
      </w:pPr>
      <w:r w:rsidRPr="00EC439E">
        <w:rPr>
          <w:sz w:val="20"/>
          <w:szCs w:val="20"/>
        </w:rPr>
        <w:t>Place your cursor in the right-hand cell of the last row.</w:t>
      </w:r>
      <w:r w:rsidR="00E3371D" w:rsidRPr="00EC439E">
        <w:rPr>
          <w:sz w:val="20"/>
          <w:szCs w:val="20"/>
        </w:rPr>
        <w:t xml:space="preserve"> </w:t>
      </w:r>
      <w:r w:rsidRPr="00EC439E">
        <w:rPr>
          <w:sz w:val="20"/>
          <w:szCs w:val="20"/>
        </w:rPr>
        <w:t>Press the [Tab] key to add a new row.</w:t>
      </w:r>
    </w:p>
    <w:p w:rsidR="00602760" w:rsidRPr="00EC439E" w:rsidRDefault="00602760" w:rsidP="00E3371D">
      <w:pPr>
        <w:pStyle w:val="Numbering"/>
        <w:tabs>
          <w:tab w:val="left" w:pos="990"/>
        </w:tabs>
        <w:rPr>
          <w:sz w:val="20"/>
          <w:szCs w:val="20"/>
        </w:rPr>
      </w:pPr>
      <w:r w:rsidRPr="00EC439E">
        <w:rPr>
          <w:sz w:val="20"/>
          <w:szCs w:val="20"/>
        </w:rPr>
        <w:t>Place your cursor in the right-hand cell of that new row.</w:t>
      </w:r>
      <w:r w:rsidR="00E3371D" w:rsidRPr="00EC439E">
        <w:rPr>
          <w:sz w:val="20"/>
          <w:szCs w:val="20"/>
        </w:rPr>
        <w:t xml:space="preserve"> </w:t>
      </w:r>
      <w:r w:rsidRPr="00EC439E">
        <w:rPr>
          <w:sz w:val="20"/>
          <w:szCs w:val="20"/>
        </w:rPr>
        <w:t>Choose Insert &gt;&gt; Image. The Select Image Source dialog box appears.</w:t>
      </w:r>
    </w:p>
    <w:p w:rsidR="00602760" w:rsidRPr="00EC439E" w:rsidRDefault="00602760" w:rsidP="00E3371D">
      <w:pPr>
        <w:pStyle w:val="Numbering"/>
        <w:tabs>
          <w:tab w:val="left" w:pos="990"/>
        </w:tabs>
        <w:rPr>
          <w:sz w:val="20"/>
          <w:szCs w:val="20"/>
        </w:rPr>
      </w:pPr>
      <w:r w:rsidRPr="00EC439E">
        <w:rPr>
          <w:sz w:val="20"/>
          <w:szCs w:val="20"/>
        </w:rPr>
        <w:t xml:space="preserve">Navigate to </w:t>
      </w:r>
      <w:r w:rsidR="00E3371D" w:rsidRPr="00EC439E">
        <w:rPr>
          <w:sz w:val="20"/>
          <w:szCs w:val="20"/>
        </w:rPr>
        <w:t xml:space="preserve">an image – either one you’ve downloaded or one from my Web site that you can download.   </w:t>
      </w:r>
    </w:p>
    <w:p w:rsidR="00602760" w:rsidRPr="00EC439E" w:rsidRDefault="00602760" w:rsidP="00E3371D">
      <w:pPr>
        <w:pStyle w:val="Numbering"/>
        <w:tabs>
          <w:tab w:val="left" w:pos="990"/>
        </w:tabs>
        <w:rPr>
          <w:sz w:val="20"/>
          <w:szCs w:val="20"/>
        </w:rPr>
      </w:pPr>
      <w:r w:rsidRPr="00EC439E">
        <w:rPr>
          <w:sz w:val="20"/>
          <w:szCs w:val="20"/>
        </w:rPr>
        <w:t>Click OK. The image you chose will appear in the table cell.</w:t>
      </w:r>
    </w:p>
    <w:p w:rsidR="00602760" w:rsidRDefault="00602760" w:rsidP="00266665">
      <w:pPr>
        <w:pStyle w:val="Heading2"/>
      </w:pPr>
      <w:r>
        <w:t>Add a new row to the table.</w:t>
      </w:r>
    </w:p>
    <w:p w:rsidR="00602760" w:rsidRPr="00EC439E" w:rsidRDefault="00602760" w:rsidP="00753C65">
      <w:pPr>
        <w:rPr>
          <w:sz w:val="20"/>
          <w:szCs w:val="20"/>
        </w:rPr>
      </w:pPr>
      <w:r w:rsidRPr="00EC439E">
        <w:rPr>
          <w:sz w:val="20"/>
          <w:szCs w:val="20"/>
        </w:rPr>
        <w:t xml:space="preserve">After you have created a table, you may need to add information in the middle of </w:t>
      </w:r>
      <w:proofErr w:type="gramStart"/>
      <w:r w:rsidRPr="00EC439E">
        <w:rPr>
          <w:sz w:val="20"/>
          <w:szCs w:val="20"/>
        </w:rPr>
        <w:t>the</w:t>
      </w:r>
      <w:r w:rsidR="00753C65" w:rsidRPr="00EC439E">
        <w:rPr>
          <w:sz w:val="20"/>
          <w:szCs w:val="20"/>
        </w:rPr>
        <w:t xml:space="preserve">  </w:t>
      </w:r>
      <w:r w:rsidRPr="00EC439E">
        <w:rPr>
          <w:sz w:val="20"/>
          <w:szCs w:val="20"/>
        </w:rPr>
        <w:t>table</w:t>
      </w:r>
      <w:proofErr w:type="gramEnd"/>
      <w:r w:rsidRPr="00EC439E">
        <w:rPr>
          <w:sz w:val="20"/>
          <w:szCs w:val="20"/>
        </w:rPr>
        <w:t>. You can add rows or columns to expand the table.</w:t>
      </w:r>
    </w:p>
    <w:p w:rsidR="00602760" w:rsidRPr="00EC439E" w:rsidRDefault="00602760" w:rsidP="00753C65">
      <w:pPr>
        <w:pStyle w:val="Numbering"/>
        <w:tabs>
          <w:tab w:val="left" w:pos="990"/>
        </w:tabs>
        <w:rPr>
          <w:sz w:val="20"/>
          <w:szCs w:val="20"/>
        </w:rPr>
      </w:pPr>
      <w:r w:rsidRPr="00EC439E">
        <w:rPr>
          <w:sz w:val="20"/>
          <w:szCs w:val="20"/>
        </w:rPr>
        <w:t>Click in the third row of your table.</w:t>
      </w:r>
    </w:p>
    <w:p w:rsidR="00602760" w:rsidRPr="00EC439E" w:rsidRDefault="00602760" w:rsidP="00753C65">
      <w:pPr>
        <w:pStyle w:val="Numbering"/>
        <w:tabs>
          <w:tab w:val="left" w:pos="990"/>
        </w:tabs>
        <w:rPr>
          <w:sz w:val="20"/>
          <w:szCs w:val="20"/>
        </w:rPr>
      </w:pPr>
      <w:r w:rsidRPr="00EC439E">
        <w:rPr>
          <w:sz w:val="20"/>
          <w:szCs w:val="20"/>
        </w:rPr>
        <w:t xml:space="preserve">Choose Modify &gt;&gt; Table </w:t>
      </w:r>
      <w:r w:rsidRPr="00EC439E">
        <w:rPr>
          <w:b/>
          <w:sz w:val="20"/>
          <w:szCs w:val="20"/>
        </w:rPr>
        <w:t xml:space="preserve">&gt;&gt; </w:t>
      </w:r>
      <w:r w:rsidRPr="00EC439E">
        <w:rPr>
          <w:sz w:val="20"/>
          <w:szCs w:val="20"/>
        </w:rPr>
        <w:t>Insert Row.</w:t>
      </w:r>
    </w:p>
    <w:p w:rsidR="00602760" w:rsidRPr="00EC439E" w:rsidRDefault="00602760" w:rsidP="00753C65">
      <w:pPr>
        <w:rPr>
          <w:sz w:val="20"/>
          <w:szCs w:val="20"/>
        </w:rPr>
      </w:pPr>
      <w:r w:rsidRPr="00EC439E">
        <w:rPr>
          <w:sz w:val="20"/>
          <w:szCs w:val="20"/>
        </w:rPr>
        <w:t>A new row appears in the table.</w:t>
      </w:r>
    </w:p>
    <w:p w:rsidR="00602760" w:rsidRPr="00EC439E" w:rsidRDefault="00602760" w:rsidP="00097FDB">
      <w:pPr>
        <w:pStyle w:val="Numbering"/>
        <w:tabs>
          <w:tab w:val="left" w:pos="990"/>
        </w:tabs>
        <w:rPr>
          <w:sz w:val="20"/>
          <w:szCs w:val="20"/>
        </w:rPr>
      </w:pPr>
      <w:r w:rsidRPr="00EC439E">
        <w:rPr>
          <w:sz w:val="20"/>
          <w:szCs w:val="20"/>
        </w:rPr>
        <w:t>Click in the second column of the new row and insert another image</w:t>
      </w:r>
      <w:r w:rsidR="00097FDB" w:rsidRPr="00EC439E">
        <w:rPr>
          <w:sz w:val="20"/>
          <w:szCs w:val="20"/>
        </w:rPr>
        <w:t xml:space="preserve"> (your choice)</w:t>
      </w:r>
      <w:r w:rsidRPr="00EC439E">
        <w:rPr>
          <w:sz w:val="20"/>
          <w:szCs w:val="20"/>
        </w:rPr>
        <w:t>. The image</w:t>
      </w:r>
      <w:r w:rsidR="00753C65" w:rsidRPr="00EC439E">
        <w:rPr>
          <w:sz w:val="20"/>
          <w:szCs w:val="20"/>
        </w:rPr>
        <w:t xml:space="preserve"> </w:t>
      </w:r>
      <w:r w:rsidRPr="00EC439E">
        <w:rPr>
          <w:sz w:val="20"/>
          <w:szCs w:val="20"/>
        </w:rPr>
        <w:t>appears in the cell.</w:t>
      </w:r>
    </w:p>
    <w:p w:rsidR="00602760" w:rsidRPr="00EC439E" w:rsidRDefault="00602760" w:rsidP="00097FDB">
      <w:pPr>
        <w:pStyle w:val="Numbering"/>
        <w:tabs>
          <w:tab w:val="left" w:pos="990"/>
        </w:tabs>
        <w:rPr>
          <w:sz w:val="20"/>
          <w:szCs w:val="20"/>
        </w:rPr>
      </w:pPr>
      <w:r w:rsidRPr="00EC439E">
        <w:rPr>
          <w:sz w:val="20"/>
          <w:szCs w:val="20"/>
        </w:rPr>
        <w:t>Click in the cell to the left of the image and type some relevant information in the</w:t>
      </w:r>
      <w:r w:rsidR="00097FDB" w:rsidRPr="00EC439E">
        <w:rPr>
          <w:sz w:val="20"/>
          <w:szCs w:val="20"/>
        </w:rPr>
        <w:t xml:space="preserve"> </w:t>
      </w:r>
      <w:r w:rsidRPr="00EC439E">
        <w:rPr>
          <w:sz w:val="20"/>
          <w:szCs w:val="20"/>
        </w:rPr>
        <w:t>cell.</w:t>
      </w:r>
    </w:p>
    <w:p w:rsidR="00602760" w:rsidRDefault="00602760" w:rsidP="00266665">
      <w:pPr>
        <w:pStyle w:val="Heading2"/>
      </w:pPr>
      <w:r>
        <w:t>Delete a row</w:t>
      </w:r>
    </w:p>
    <w:p w:rsidR="00602760" w:rsidRPr="00EC439E" w:rsidRDefault="00602760" w:rsidP="00266665">
      <w:pPr>
        <w:rPr>
          <w:sz w:val="20"/>
          <w:szCs w:val="20"/>
        </w:rPr>
      </w:pPr>
      <w:r w:rsidRPr="00EC439E">
        <w:rPr>
          <w:sz w:val="20"/>
          <w:szCs w:val="20"/>
        </w:rPr>
        <w:t>The table can also be adjusted by removing unnecessary rows or columns.</w:t>
      </w:r>
    </w:p>
    <w:p w:rsidR="00602760" w:rsidRPr="00EC439E" w:rsidRDefault="00602760" w:rsidP="00266665">
      <w:pPr>
        <w:pStyle w:val="Numbering"/>
        <w:tabs>
          <w:tab w:val="left" w:pos="990"/>
        </w:tabs>
        <w:rPr>
          <w:sz w:val="20"/>
          <w:szCs w:val="20"/>
        </w:rPr>
      </w:pPr>
      <w:r w:rsidRPr="00EC439E">
        <w:rPr>
          <w:sz w:val="20"/>
          <w:szCs w:val="20"/>
        </w:rPr>
        <w:t>Click in the second row of your table.</w:t>
      </w:r>
    </w:p>
    <w:p w:rsidR="00602760" w:rsidRPr="00EC439E" w:rsidRDefault="00602760" w:rsidP="00266665">
      <w:pPr>
        <w:pStyle w:val="Numbering"/>
        <w:tabs>
          <w:tab w:val="left" w:pos="990"/>
        </w:tabs>
        <w:rPr>
          <w:sz w:val="20"/>
          <w:szCs w:val="20"/>
        </w:rPr>
      </w:pPr>
      <w:r w:rsidRPr="00EC439E">
        <w:rPr>
          <w:sz w:val="20"/>
          <w:szCs w:val="20"/>
        </w:rPr>
        <w:t>From the Modify menu, choose Table, and then choose Delete Row. The row and its</w:t>
      </w:r>
      <w:r w:rsidR="00266665" w:rsidRPr="00EC439E">
        <w:rPr>
          <w:sz w:val="20"/>
          <w:szCs w:val="20"/>
        </w:rPr>
        <w:t xml:space="preserve"> </w:t>
      </w:r>
      <w:r w:rsidR="008D46E9" w:rsidRPr="00EC439E">
        <w:rPr>
          <w:sz w:val="20"/>
          <w:szCs w:val="20"/>
        </w:rPr>
        <w:t>contents are delete.</w:t>
      </w:r>
    </w:p>
    <w:p w:rsidR="00602760" w:rsidRDefault="00602760" w:rsidP="00266665">
      <w:pPr>
        <w:pStyle w:val="Heading2"/>
      </w:pPr>
      <w:r>
        <w:t>Resize columns and rows</w:t>
      </w:r>
    </w:p>
    <w:p w:rsidR="00602760" w:rsidRPr="00EC439E" w:rsidRDefault="00602760" w:rsidP="00266665">
      <w:pPr>
        <w:rPr>
          <w:sz w:val="20"/>
          <w:szCs w:val="20"/>
        </w:rPr>
      </w:pPr>
      <w:r w:rsidRPr="00EC439E">
        <w:rPr>
          <w:sz w:val="20"/>
          <w:szCs w:val="20"/>
        </w:rPr>
        <w:t>Depending on the content you add to your table you might find that columns are too wide</w:t>
      </w:r>
      <w:r w:rsidR="00266665" w:rsidRPr="00EC439E">
        <w:rPr>
          <w:sz w:val="20"/>
          <w:szCs w:val="20"/>
        </w:rPr>
        <w:t xml:space="preserve"> </w:t>
      </w:r>
      <w:r w:rsidRPr="00EC439E">
        <w:rPr>
          <w:sz w:val="20"/>
          <w:szCs w:val="20"/>
        </w:rPr>
        <w:t>or narrow. You can adjust the column width to better fit the content in your table.</w:t>
      </w:r>
    </w:p>
    <w:p w:rsidR="00602760" w:rsidRPr="00EC439E" w:rsidRDefault="00602760" w:rsidP="00EE2118">
      <w:pPr>
        <w:pStyle w:val="Numbering"/>
        <w:tabs>
          <w:tab w:val="left" w:pos="990"/>
        </w:tabs>
        <w:rPr>
          <w:sz w:val="20"/>
          <w:szCs w:val="20"/>
        </w:rPr>
      </w:pPr>
      <w:r w:rsidRPr="00EC439E">
        <w:rPr>
          <w:sz w:val="20"/>
          <w:szCs w:val="20"/>
        </w:rPr>
        <w:t>Place the cursor over the line dividing the columns.</w:t>
      </w:r>
      <w:r w:rsidRPr="00EC439E">
        <w:rPr>
          <w:b/>
          <w:sz w:val="20"/>
          <w:szCs w:val="20"/>
        </w:rPr>
        <w:t xml:space="preserve"> </w:t>
      </w:r>
      <w:r w:rsidRPr="00EC439E">
        <w:rPr>
          <w:sz w:val="20"/>
          <w:szCs w:val="20"/>
        </w:rPr>
        <w:t>The cursor turns into a two</w:t>
      </w:r>
      <w:r w:rsidR="00266665" w:rsidRPr="00EC439E">
        <w:rPr>
          <w:sz w:val="20"/>
          <w:szCs w:val="20"/>
        </w:rPr>
        <w:t>-</w:t>
      </w:r>
      <w:r w:rsidRPr="00EC439E">
        <w:rPr>
          <w:sz w:val="20"/>
          <w:szCs w:val="20"/>
        </w:rPr>
        <w:t>headed</w:t>
      </w:r>
      <w:r w:rsidR="00EE2118" w:rsidRPr="00EC439E">
        <w:rPr>
          <w:sz w:val="20"/>
          <w:szCs w:val="20"/>
        </w:rPr>
        <w:t xml:space="preserve"> </w:t>
      </w:r>
      <w:r w:rsidRPr="00EC439E">
        <w:rPr>
          <w:sz w:val="20"/>
          <w:szCs w:val="20"/>
        </w:rPr>
        <w:t>arrow.</w:t>
      </w:r>
    </w:p>
    <w:p w:rsidR="008D46E9" w:rsidRPr="00EC439E" w:rsidRDefault="00602760" w:rsidP="008D46E9">
      <w:pPr>
        <w:pStyle w:val="Numbering"/>
        <w:tabs>
          <w:tab w:val="left" w:pos="990"/>
        </w:tabs>
        <w:rPr>
          <w:sz w:val="20"/>
          <w:szCs w:val="20"/>
        </w:rPr>
      </w:pPr>
      <w:r w:rsidRPr="00EC439E">
        <w:rPr>
          <w:sz w:val="20"/>
          <w:szCs w:val="20"/>
        </w:rPr>
        <w:t>Click and drag the two-headed arrow toward the right to the middle of the</w:t>
      </w:r>
      <w:r w:rsidR="00EE2118" w:rsidRPr="00EC439E">
        <w:rPr>
          <w:sz w:val="20"/>
          <w:szCs w:val="20"/>
        </w:rPr>
        <w:t xml:space="preserve"> </w:t>
      </w:r>
      <w:r w:rsidRPr="00EC439E">
        <w:rPr>
          <w:sz w:val="20"/>
          <w:szCs w:val="20"/>
        </w:rPr>
        <w:t>table.</w:t>
      </w:r>
      <w:r w:rsidRPr="00EC439E">
        <w:rPr>
          <w:b/>
          <w:sz w:val="20"/>
          <w:szCs w:val="20"/>
        </w:rPr>
        <w:t xml:space="preserve"> </w:t>
      </w:r>
      <w:r w:rsidRPr="00EC439E">
        <w:rPr>
          <w:sz w:val="20"/>
          <w:szCs w:val="20"/>
        </w:rPr>
        <w:t>The columns are re-sized.</w:t>
      </w:r>
      <w:r w:rsidR="008D46E9" w:rsidRPr="00EC439E">
        <w:rPr>
          <w:sz w:val="20"/>
          <w:szCs w:val="20"/>
        </w:rPr>
        <w:t xml:space="preserve"> (Note – if your images are too big, you may be unable to reposition the column widths.</w:t>
      </w:r>
    </w:p>
    <w:p w:rsidR="00602760" w:rsidRPr="00EC439E" w:rsidRDefault="00602760" w:rsidP="00EE2118">
      <w:pPr>
        <w:pStyle w:val="Numbering"/>
        <w:tabs>
          <w:tab w:val="left" w:pos="990"/>
        </w:tabs>
        <w:rPr>
          <w:sz w:val="20"/>
          <w:szCs w:val="20"/>
        </w:rPr>
      </w:pPr>
      <w:r w:rsidRPr="00EC439E">
        <w:rPr>
          <w:sz w:val="20"/>
          <w:szCs w:val="20"/>
        </w:rPr>
        <w:t>Place the cursor over the right side of the table. Click and drag the two-headed</w:t>
      </w:r>
      <w:r w:rsidR="00EE2118" w:rsidRPr="00EC439E">
        <w:rPr>
          <w:sz w:val="20"/>
          <w:szCs w:val="20"/>
        </w:rPr>
        <w:t xml:space="preserve"> </w:t>
      </w:r>
      <w:r w:rsidRPr="00EC439E">
        <w:rPr>
          <w:sz w:val="20"/>
          <w:szCs w:val="20"/>
        </w:rPr>
        <w:t>arrow to re-size</w:t>
      </w:r>
      <w:r w:rsidRPr="00EC439E">
        <w:rPr>
          <w:b/>
          <w:sz w:val="20"/>
          <w:szCs w:val="20"/>
        </w:rPr>
        <w:t xml:space="preserve"> </w:t>
      </w:r>
      <w:r w:rsidRPr="00EC439E">
        <w:rPr>
          <w:sz w:val="20"/>
          <w:szCs w:val="20"/>
        </w:rPr>
        <w:t>the table again.</w:t>
      </w:r>
    </w:p>
    <w:p w:rsidR="00602760" w:rsidRPr="00EC439E" w:rsidRDefault="00602760" w:rsidP="00EE2118">
      <w:pPr>
        <w:pStyle w:val="Numbering"/>
        <w:tabs>
          <w:tab w:val="left" w:pos="990"/>
        </w:tabs>
        <w:rPr>
          <w:sz w:val="20"/>
          <w:szCs w:val="20"/>
        </w:rPr>
      </w:pPr>
      <w:r w:rsidRPr="00EC439E">
        <w:rPr>
          <w:sz w:val="20"/>
          <w:szCs w:val="20"/>
        </w:rPr>
        <w:lastRenderedPageBreak/>
        <w:t xml:space="preserve"> Save and preview the page.</w:t>
      </w:r>
    </w:p>
    <w:p w:rsidR="00602760" w:rsidRPr="00EC439E" w:rsidRDefault="00602760" w:rsidP="00EE2118">
      <w:pPr>
        <w:rPr>
          <w:sz w:val="20"/>
          <w:szCs w:val="20"/>
        </w:rPr>
      </w:pPr>
      <w:r w:rsidRPr="00EC439E">
        <w:rPr>
          <w:sz w:val="20"/>
          <w:szCs w:val="20"/>
        </w:rPr>
        <w:t>Try changing the size of the browser window. Notice that the table size changes as the</w:t>
      </w:r>
      <w:r w:rsidR="00EE2118" w:rsidRPr="00EC439E">
        <w:rPr>
          <w:sz w:val="20"/>
          <w:szCs w:val="20"/>
        </w:rPr>
        <w:t xml:space="preserve"> </w:t>
      </w:r>
      <w:r w:rsidRPr="00EC439E">
        <w:rPr>
          <w:sz w:val="20"/>
          <w:szCs w:val="20"/>
        </w:rPr>
        <w:t xml:space="preserve">browser window size changes – why? The reason the table </w:t>
      </w:r>
      <w:r w:rsidR="00EE2118" w:rsidRPr="00EC439E">
        <w:rPr>
          <w:sz w:val="20"/>
          <w:szCs w:val="20"/>
        </w:rPr>
        <w:t xml:space="preserve">size is not constant is because </w:t>
      </w:r>
      <w:r w:rsidRPr="00EC439E">
        <w:rPr>
          <w:sz w:val="20"/>
          <w:szCs w:val="20"/>
        </w:rPr>
        <w:t xml:space="preserve">the width of the table is expressed as a </w:t>
      </w:r>
      <w:r w:rsidRPr="00EC439E">
        <w:rPr>
          <w:i/>
          <w:iCs/>
          <w:sz w:val="20"/>
          <w:szCs w:val="20"/>
        </w:rPr>
        <w:t xml:space="preserve">percentage </w:t>
      </w:r>
      <w:r w:rsidRPr="00EC439E">
        <w:rPr>
          <w:sz w:val="20"/>
          <w:szCs w:val="20"/>
        </w:rPr>
        <w:t>of</w:t>
      </w:r>
      <w:r w:rsidR="00EE2118" w:rsidRPr="00EC439E">
        <w:rPr>
          <w:sz w:val="20"/>
          <w:szCs w:val="20"/>
        </w:rPr>
        <w:t xml:space="preserve"> the total width of the browser </w:t>
      </w:r>
      <w:r w:rsidRPr="00EC439E">
        <w:rPr>
          <w:sz w:val="20"/>
          <w:szCs w:val="20"/>
        </w:rPr>
        <w:t>window, in this case, 75%. If you wish to lock the table to a specif</w:t>
      </w:r>
      <w:r w:rsidR="00EE2118" w:rsidRPr="00EC439E">
        <w:rPr>
          <w:sz w:val="20"/>
          <w:szCs w:val="20"/>
        </w:rPr>
        <w:t xml:space="preserve">ic size, you have to </w:t>
      </w:r>
      <w:r w:rsidRPr="00EC439E">
        <w:rPr>
          <w:sz w:val="20"/>
          <w:szCs w:val="20"/>
        </w:rPr>
        <w:t>express the table dimensions differently.</w:t>
      </w:r>
    </w:p>
    <w:p w:rsidR="00602760" w:rsidRPr="00EC439E" w:rsidRDefault="00602760" w:rsidP="00EE2118">
      <w:pPr>
        <w:rPr>
          <w:sz w:val="20"/>
          <w:szCs w:val="20"/>
        </w:rPr>
      </w:pPr>
      <w:r w:rsidRPr="00EC439E">
        <w:rPr>
          <w:sz w:val="20"/>
          <w:szCs w:val="20"/>
        </w:rPr>
        <w:t xml:space="preserve">Table dimensions can also be expressed as </w:t>
      </w:r>
      <w:r w:rsidRPr="00EC439E">
        <w:rPr>
          <w:i/>
          <w:iCs/>
          <w:sz w:val="20"/>
          <w:szCs w:val="20"/>
        </w:rPr>
        <w:t xml:space="preserve">fixed </w:t>
      </w:r>
      <w:r w:rsidRPr="00EC439E">
        <w:rPr>
          <w:sz w:val="20"/>
          <w:szCs w:val="20"/>
        </w:rPr>
        <w:t>using “pix</w:t>
      </w:r>
      <w:r w:rsidR="00EE2118" w:rsidRPr="00EC439E">
        <w:rPr>
          <w:sz w:val="20"/>
          <w:szCs w:val="20"/>
        </w:rPr>
        <w:t xml:space="preserve">els”. </w:t>
      </w:r>
      <w:r w:rsidRPr="00EC439E">
        <w:rPr>
          <w:sz w:val="20"/>
          <w:szCs w:val="20"/>
        </w:rPr>
        <w:t>Screens are divided into thousands (or m</w:t>
      </w:r>
      <w:r w:rsidR="00EE2118" w:rsidRPr="00EC439E">
        <w:rPr>
          <w:sz w:val="20"/>
          <w:szCs w:val="20"/>
        </w:rPr>
        <w:t xml:space="preserve">illions) of pixels, arranged in </w:t>
      </w:r>
      <w:r w:rsidRPr="00EC439E">
        <w:rPr>
          <w:sz w:val="20"/>
          <w:szCs w:val="20"/>
        </w:rPr>
        <w:t>rows and columns. On a Web page, a recommended pixel size for a table’s width would</w:t>
      </w:r>
      <w:r w:rsidR="00EE2118" w:rsidRPr="00EC439E">
        <w:rPr>
          <w:sz w:val="20"/>
          <w:szCs w:val="20"/>
        </w:rPr>
        <w:t xml:space="preserve"> </w:t>
      </w:r>
      <w:r w:rsidRPr="00EC439E">
        <w:rPr>
          <w:sz w:val="20"/>
          <w:szCs w:val="20"/>
        </w:rPr>
        <w:t xml:space="preserve">be no higher than </w:t>
      </w:r>
      <w:r w:rsidR="008D46E9" w:rsidRPr="00EC439E">
        <w:rPr>
          <w:sz w:val="20"/>
          <w:szCs w:val="20"/>
        </w:rPr>
        <w:t>8</w:t>
      </w:r>
      <w:r w:rsidRPr="00EC439E">
        <w:rPr>
          <w:sz w:val="20"/>
          <w:szCs w:val="20"/>
        </w:rPr>
        <w:t xml:space="preserve">00. (Assuming a screen </w:t>
      </w:r>
      <w:r w:rsidR="00052765" w:rsidRPr="00EC439E">
        <w:rPr>
          <w:sz w:val="20"/>
          <w:szCs w:val="20"/>
        </w:rPr>
        <w:t>width</w:t>
      </w:r>
      <w:r w:rsidRPr="00EC439E">
        <w:rPr>
          <w:sz w:val="20"/>
          <w:szCs w:val="20"/>
        </w:rPr>
        <w:t xml:space="preserve"> </w:t>
      </w:r>
      <w:r w:rsidR="008D46E9" w:rsidRPr="00EC439E">
        <w:rPr>
          <w:sz w:val="20"/>
          <w:szCs w:val="20"/>
        </w:rPr>
        <w:t>of 1024 to be safe</w:t>
      </w:r>
      <w:r w:rsidRPr="00EC439E">
        <w:rPr>
          <w:sz w:val="20"/>
          <w:szCs w:val="20"/>
        </w:rPr>
        <w:t>).</w:t>
      </w:r>
    </w:p>
    <w:p w:rsidR="00602760" w:rsidRPr="00EC439E" w:rsidRDefault="00602760" w:rsidP="00EE2118">
      <w:pPr>
        <w:rPr>
          <w:sz w:val="20"/>
          <w:szCs w:val="20"/>
        </w:rPr>
      </w:pPr>
      <w:r w:rsidRPr="00EC439E">
        <w:rPr>
          <w:sz w:val="20"/>
          <w:szCs w:val="20"/>
        </w:rPr>
        <w:t xml:space="preserve">When your table is selected, you can view and change </w:t>
      </w:r>
      <w:r w:rsidR="00EE2118" w:rsidRPr="00EC439E">
        <w:rPr>
          <w:sz w:val="20"/>
          <w:szCs w:val="20"/>
        </w:rPr>
        <w:t xml:space="preserve">the table width on the Property </w:t>
      </w:r>
      <w:r w:rsidRPr="00EC439E">
        <w:rPr>
          <w:sz w:val="20"/>
          <w:szCs w:val="20"/>
        </w:rPr>
        <w:t>Inspector (as shown below).</w:t>
      </w:r>
    </w:p>
    <w:p w:rsidR="006370FE" w:rsidRDefault="006370FE" w:rsidP="00EE2118">
      <w:r>
        <w:rPr>
          <w:noProof/>
        </w:rPr>
        <w:drawing>
          <wp:inline distT="0" distB="0" distL="0" distR="0">
            <wp:extent cx="3287306" cy="600905"/>
            <wp:effectExtent l="0" t="0" r="0" b="0"/>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srcRect/>
                    <a:stretch>
                      <a:fillRect/>
                    </a:stretch>
                  </pic:blipFill>
                  <pic:spPr bwMode="auto">
                    <a:xfrm>
                      <a:off x="0" y="0"/>
                      <a:ext cx="3322756" cy="607385"/>
                    </a:xfrm>
                    <a:prstGeom prst="rect">
                      <a:avLst/>
                    </a:prstGeom>
                    <a:noFill/>
                    <a:ln w="9525">
                      <a:noFill/>
                      <a:miter lim="800000"/>
                      <a:headEnd/>
                      <a:tailEnd/>
                    </a:ln>
                  </pic:spPr>
                </pic:pic>
              </a:graphicData>
            </a:graphic>
          </wp:inline>
        </w:drawing>
      </w:r>
    </w:p>
    <w:p w:rsidR="00602760" w:rsidRDefault="00602760" w:rsidP="002C0EE8">
      <w:pPr>
        <w:pStyle w:val="Heading2"/>
      </w:pPr>
      <w:r>
        <w:t>Experiment with cell color and other options</w:t>
      </w:r>
    </w:p>
    <w:p w:rsidR="00602760" w:rsidRPr="00EC439E" w:rsidRDefault="00602760" w:rsidP="002C0EE8">
      <w:pPr>
        <w:pStyle w:val="Numbering"/>
        <w:tabs>
          <w:tab w:val="left" w:pos="990"/>
        </w:tabs>
        <w:rPr>
          <w:sz w:val="20"/>
          <w:szCs w:val="20"/>
        </w:rPr>
      </w:pPr>
      <w:r w:rsidRPr="00EC439E">
        <w:rPr>
          <w:sz w:val="20"/>
          <w:szCs w:val="20"/>
        </w:rPr>
        <w:t>To add background shading to a cell or row, select the cell(s) and click on the bottom</w:t>
      </w:r>
      <w:r w:rsidR="002C0EE8" w:rsidRPr="00EC439E">
        <w:rPr>
          <w:sz w:val="20"/>
          <w:szCs w:val="20"/>
        </w:rPr>
        <w:t xml:space="preserve"> </w:t>
      </w:r>
      <w:r w:rsidRPr="00EC439E">
        <w:rPr>
          <w:sz w:val="20"/>
          <w:szCs w:val="20"/>
        </w:rPr>
        <w:t xml:space="preserve">corner of the </w:t>
      </w:r>
      <w:proofErr w:type="spellStart"/>
      <w:r w:rsidRPr="00EC439E">
        <w:rPr>
          <w:bCs/>
          <w:sz w:val="20"/>
          <w:szCs w:val="20"/>
        </w:rPr>
        <w:t>Bg</w:t>
      </w:r>
      <w:proofErr w:type="spellEnd"/>
      <w:r w:rsidRPr="00EC439E">
        <w:rPr>
          <w:b/>
          <w:bCs/>
          <w:sz w:val="20"/>
          <w:szCs w:val="20"/>
        </w:rPr>
        <w:t xml:space="preserve"> </w:t>
      </w:r>
      <w:r w:rsidRPr="00EC439E">
        <w:rPr>
          <w:sz w:val="20"/>
          <w:szCs w:val="20"/>
        </w:rPr>
        <w:t>color box on the Property Inspector</w:t>
      </w:r>
    </w:p>
    <w:p w:rsidR="00602760" w:rsidRPr="00EC439E" w:rsidRDefault="00602760" w:rsidP="002C0EE8">
      <w:pPr>
        <w:pStyle w:val="Numbering"/>
        <w:tabs>
          <w:tab w:val="left" w:pos="990"/>
        </w:tabs>
        <w:rPr>
          <w:sz w:val="20"/>
          <w:szCs w:val="20"/>
        </w:rPr>
      </w:pPr>
      <w:r w:rsidRPr="00EC439E">
        <w:rPr>
          <w:sz w:val="20"/>
          <w:szCs w:val="20"/>
        </w:rPr>
        <w:t>Click on a swatch with the eyedropper to choose a color.</w:t>
      </w:r>
    </w:p>
    <w:p w:rsidR="002C0EE8" w:rsidRDefault="002C0EE8" w:rsidP="002C0EE8">
      <w:pPr>
        <w:pStyle w:val="Numbering"/>
        <w:numPr>
          <w:ilvl w:val="0"/>
          <w:numId w:val="0"/>
        </w:numPr>
        <w:tabs>
          <w:tab w:val="left" w:pos="990"/>
        </w:tabs>
        <w:ind w:left="720"/>
      </w:pPr>
      <w:r>
        <w:rPr>
          <w:noProof/>
        </w:rPr>
        <w:drawing>
          <wp:inline distT="0" distB="0" distL="0" distR="0">
            <wp:extent cx="2406560" cy="1322480"/>
            <wp:effectExtent l="0" t="0" r="0" b="0"/>
            <wp:docPr id="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2412845" cy="1325934"/>
                    </a:xfrm>
                    <a:prstGeom prst="rect">
                      <a:avLst/>
                    </a:prstGeom>
                    <a:noFill/>
                    <a:ln w="9525">
                      <a:noFill/>
                      <a:miter lim="800000"/>
                      <a:headEnd/>
                      <a:tailEnd/>
                    </a:ln>
                  </pic:spPr>
                </pic:pic>
              </a:graphicData>
            </a:graphic>
          </wp:inline>
        </w:drawing>
      </w:r>
    </w:p>
    <w:p w:rsidR="002C0EE8" w:rsidRPr="00EC439E" w:rsidRDefault="00602760" w:rsidP="002C0EE8">
      <w:pPr>
        <w:pStyle w:val="Numbering"/>
        <w:tabs>
          <w:tab w:val="left" w:pos="990"/>
        </w:tabs>
        <w:rPr>
          <w:sz w:val="20"/>
          <w:szCs w:val="20"/>
        </w:rPr>
      </w:pPr>
      <w:r w:rsidRPr="00EC439E">
        <w:rPr>
          <w:sz w:val="20"/>
          <w:szCs w:val="20"/>
        </w:rPr>
        <w:t>Try various formatting options for the rest of the table using the Property Inspector.</w:t>
      </w:r>
      <w:r w:rsidR="002C0EE8" w:rsidRPr="00EC439E">
        <w:rPr>
          <w:sz w:val="20"/>
          <w:szCs w:val="20"/>
        </w:rPr>
        <w:t xml:space="preserve"> </w:t>
      </w:r>
      <w:r w:rsidRPr="00EC439E">
        <w:rPr>
          <w:sz w:val="20"/>
          <w:szCs w:val="20"/>
        </w:rPr>
        <w:t xml:space="preserve">Change the </w:t>
      </w:r>
      <w:r w:rsidR="00052765" w:rsidRPr="00EC439E">
        <w:rPr>
          <w:b/>
          <w:bCs/>
          <w:sz w:val="20"/>
          <w:szCs w:val="20"/>
        </w:rPr>
        <w:t>width</w:t>
      </w:r>
      <w:r w:rsidRPr="00EC439E">
        <w:rPr>
          <w:sz w:val="20"/>
          <w:szCs w:val="20"/>
        </w:rPr>
        <w:t xml:space="preserve">, </w:t>
      </w:r>
      <w:r w:rsidRPr="00EC439E">
        <w:rPr>
          <w:b/>
          <w:bCs/>
          <w:sz w:val="20"/>
          <w:szCs w:val="20"/>
        </w:rPr>
        <w:t xml:space="preserve">color </w:t>
      </w:r>
      <w:r w:rsidRPr="00EC439E">
        <w:rPr>
          <w:sz w:val="20"/>
          <w:szCs w:val="20"/>
        </w:rPr>
        <w:t xml:space="preserve">or </w:t>
      </w:r>
      <w:proofErr w:type="spellStart"/>
      <w:r w:rsidR="00052765" w:rsidRPr="00EC439E">
        <w:rPr>
          <w:b/>
          <w:bCs/>
          <w:sz w:val="20"/>
          <w:szCs w:val="20"/>
        </w:rPr>
        <w:t>cellPadding</w:t>
      </w:r>
      <w:proofErr w:type="spellEnd"/>
      <w:r w:rsidR="00052765" w:rsidRPr="00EC439E">
        <w:rPr>
          <w:b/>
          <w:bCs/>
          <w:sz w:val="20"/>
          <w:szCs w:val="20"/>
        </w:rPr>
        <w:t xml:space="preserve"> and </w:t>
      </w:r>
      <w:proofErr w:type="spellStart"/>
      <w:r w:rsidR="00052765" w:rsidRPr="00EC439E">
        <w:rPr>
          <w:b/>
          <w:bCs/>
          <w:sz w:val="20"/>
          <w:szCs w:val="20"/>
        </w:rPr>
        <w:t>CellSpacing</w:t>
      </w:r>
      <w:proofErr w:type="spellEnd"/>
      <w:r w:rsidR="00052765" w:rsidRPr="00EC439E">
        <w:rPr>
          <w:b/>
          <w:bCs/>
          <w:sz w:val="20"/>
          <w:szCs w:val="20"/>
        </w:rPr>
        <w:t xml:space="preserve"> and Border</w:t>
      </w:r>
      <w:r w:rsidRPr="00EC439E">
        <w:rPr>
          <w:sz w:val="20"/>
          <w:szCs w:val="20"/>
        </w:rPr>
        <w:t xml:space="preserve">, and try the </w:t>
      </w:r>
      <w:r w:rsidR="00052765" w:rsidRPr="00EC439E">
        <w:rPr>
          <w:b/>
          <w:bCs/>
          <w:sz w:val="20"/>
          <w:szCs w:val="20"/>
        </w:rPr>
        <w:t>Align</w:t>
      </w:r>
      <w:r w:rsidRPr="00EC439E">
        <w:rPr>
          <w:b/>
          <w:bCs/>
          <w:sz w:val="20"/>
          <w:szCs w:val="20"/>
        </w:rPr>
        <w:t xml:space="preserve"> </w:t>
      </w:r>
      <w:r w:rsidRPr="00EC439E">
        <w:rPr>
          <w:sz w:val="20"/>
          <w:szCs w:val="20"/>
        </w:rPr>
        <w:t>options</w:t>
      </w:r>
      <w:r w:rsidR="002C0EE8" w:rsidRPr="00EC439E">
        <w:rPr>
          <w:sz w:val="20"/>
          <w:szCs w:val="20"/>
        </w:rPr>
        <w:t>.</w:t>
      </w:r>
    </w:p>
    <w:p w:rsidR="006C0BC8" w:rsidRPr="006C0BC8" w:rsidRDefault="00602760" w:rsidP="006C0BC8">
      <w:pPr>
        <w:pStyle w:val="Numbering"/>
        <w:tabs>
          <w:tab w:val="left" w:pos="990"/>
        </w:tabs>
        <w:rPr>
          <w:sz w:val="20"/>
          <w:szCs w:val="20"/>
        </w:rPr>
      </w:pPr>
      <w:r w:rsidRPr="00EC439E">
        <w:rPr>
          <w:sz w:val="20"/>
          <w:szCs w:val="20"/>
        </w:rPr>
        <w:t xml:space="preserve">Save your work and preview. </w:t>
      </w:r>
    </w:p>
    <w:p w:rsidR="00F5586A" w:rsidRPr="00D40ECC" w:rsidRDefault="00F5586A" w:rsidP="00D40ECC">
      <w:pPr>
        <w:rPr>
          <w:rStyle w:val="IntenseEmphasis"/>
        </w:rPr>
      </w:pPr>
      <w:r w:rsidRPr="00D40ECC">
        <w:rPr>
          <w:rStyle w:val="IntenseEmphasis"/>
        </w:rPr>
        <w:t>Congratulations.  You have completed your introduction to Dreamweaver CS</w:t>
      </w:r>
      <w:r w:rsidR="00EC439E">
        <w:rPr>
          <w:rStyle w:val="IntenseEmphasis"/>
        </w:rPr>
        <w:t>5</w:t>
      </w:r>
      <w:r w:rsidRPr="00D40ECC">
        <w:rPr>
          <w:rStyle w:val="IntenseEmphasis"/>
        </w:rPr>
        <w:t>.  Of course, as usual, we’</w:t>
      </w:r>
      <w:r w:rsidR="00D40ECC" w:rsidRPr="00D40ECC">
        <w:rPr>
          <w:rStyle w:val="IntenseEmphasis"/>
        </w:rPr>
        <w:t xml:space="preserve">ve barely touched the potential of Dreamweaver.  </w:t>
      </w:r>
    </w:p>
    <w:p w:rsidR="00D40ECC" w:rsidRDefault="00D40ECC" w:rsidP="00D40ECC">
      <w:pPr>
        <w:pStyle w:val="Heading1"/>
      </w:pPr>
      <w:r>
        <w:t>To turn in:</w:t>
      </w:r>
    </w:p>
    <w:p w:rsidR="00C063F3" w:rsidRDefault="00C063F3" w:rsidP="00D40ECC">
      <w:pPr>
        <w:pStyle w:val="ListParagraph"/>
        <w:numPr>
          <w:ilvl w:val="0"/>
          <w:numId w:val="13"/>
        </w:numPr>
        <w:rPr>
          <w:sz w:val="20"/>
          <w:szCs w:val="20"/>
        </w:rPr>
      </w:pPr>
      <w:r>
        <w:rPr>
          <w:sz w:val="20"/>
          <w:szCs w:val="20"/>
        </w:rPr>
        <w:t xml:space="preserve">Upload a folder containing: </w:t>
      </w:r>
    </w:p>
    <w:p w:rsidR="00D40ECC" w:rsidRPr="00EC439E" w:rsidRDefault="00D40ECC" w:rsidP="00C063F3">
      <w:pPr>
        <w:pStyle w:val="ListParagraph"/>
        <w:numPr>
          <w:ilvl w:val="1"/>
          <w:numId w:val="13"/>
        </w:numPr>
        <w:rPr>
          <w:sz w:val="20"/>
          <w:szCs w:val="20"/>
        </w:rPr>
      </w:pPr>
      <w:r w:rsidRPr="00EC439E">
        <w:rPr>
          <w:sz w:val="20"/>
          <w:szCs w:val="20"/>
        </w:rPr>
        <w:t>The two html pages you created.</w:t>
      </w:r>
    </w:p>
    <w:p w:rsidR="00D40ECC" w:rsidRPr="00EC439E" w:rsidRDefault="00D40ECC" w:rsidP="00C063F3">
      <w:pPr>
        <w:pStyle w:val="ListParagraph"/>
        <w:numPr>
          <w:ilvl w:val="1"/>
          <w:numId w:val="13"/>
        </w:numPr>
        <w:rPr>
          <w:sz w:val="20"/>
          <w:szCs w:val="20"/>
        </w:rPr>
      </w:pPr>
      <w:r w:rsidRPr="00EC439E">
        <w:rPr>
          <w:sz w:val="20"/>
          <w:szCs w:val="20"/>
        </w:rPr>
        <w:t>The images you included in your Web Site.</w:t>
      </w:r>
    </w:p>
    <w:sectPr w:rsidR="00D40ECC" w:rsidRPr="00EC439E" w:rsidSect="00D25BF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0D3" w:rsidRDefault="00F760D3" w:rsidP="001714F6">
      <w:pPr>
        <w:spacing w:after="0"/>
      </w:pPr>
      <w:r>
        <w:separator/>
      </w:r>
    </w:p>
  </w:endnote>
  <w:endnote w:type="continuationSeparator" w:id="0">
    <w:p w:rsidR="00F760D3" w:rsidRDefault="00F760D3" w:rsidP="00171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142407"/>
      <w:docPartObj>
        <w:docPartGallery w:val="Page Numbers (Bottom of Page)"/>
        <w:docPartUnique/>
      </w:docPartObj>
    </w:sdtPr>
    <w:sdtEndPr/>
    <w:sdtContent>
      <w:p w:rsidR="00923EF0" w:rsidRDefault="00A92AF5">
        <w:pPr>
          <w:pStyle w:val="Footer"/>
          <w:jc w:val="right"/>
        </w:pPr>
        <w:r>
          <w:fldChar w:fldCharType="begin"/>
        </w:r>
        <w:r>
          <w:instrText xml:space="preserve"> PAGE   \* MERGEFORMAT </w:instrText>
        </w:r>
        <w:r>
          <w:fldChar w:fldCharType="separate"/>
        </w:r>
        <w:r w:rsidR="006C0BC8">
          <w:rPr>
            <w:noProof/>
          </w:rPr>
          <w:t>14</w:t>
        </w:r>
        <w:r>
          <w:rPr>
            <w:noProof/>
          </w:rPr>
          <w:fldChar w:fldCharType="end"/>
        </w:r>
      </w:p>
    </w:sdtContent>
  </w:sdt>
  <w:p w:rsidR="00923EF0" w:rsidRDefault="00923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0D3" w:rsidRDefault="00F760D3" w:rsidP="001714F6">
      <w:pPr>
        <w:spacing w:after="0"/>
      </w:pPr>
      <w:r>
        <w:separator/>
      </w:r>
    </w:p>
  </w:footnote>
  <w:footnote w:type="continuationSeparator" w:id="0">
    <w:p w:rsidR="00F760D3" w:rsidRDefault="00F760D3" w:rsidP="001714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26CB"/>
    <w:multiLevelType w:val="hybridMultilevel"/>
    <w:tmpl w:val="E96ED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CF7719"/>
    <w:multiLevelType w:val="hybridMultilevel"/>
    <w:tmpl w:val="539C206C"/>
    <w:lvl w:ilvl="0" w:tplc="0D90C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75B82"/>
    <w:multiLevelType w:val="hybridMultilevel"/>
    <w:tmpl w:val="92F68DFE"/>
    <w:lvl w:ilvl="0" w:tplc="11FEA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91F81"/>
    <w:multiLevelType w:val="hybridMultilevel"/>
    <w:tmpl w:val="F266D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34047"/>
    <w:multiLevelType w:val="hybridMultilevel"/>
    <w:tmpl w:val="24F8A490"/>
    <w:lvl w:ilvl="0" w:tplc="795C597C">
      <w:start w:val="1"/>
      <w:numFmt w:val="decimal"/>
      <w:pStyle w:val="Numbering"/>
      <w:lvlText w:val="%1."/>
      <w:lvlJc w:val="left"/>
      <w:pPr>
        <w:ind w:left="63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47519A"/>
    <w:multiLevelType w:val="hybridMultilevel"/>
    <w:tmpl w:val="80CEBBF2"/>
    <w:lvl w:ilvl="0" w:tplc="AC281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E0DB7"/>
    <w:multiLevelType w:val="hybridMultilevel"/>
    <w:tmpl w:val="5DE4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F6F57"/>
    <w:multiLevelType w:val="hybridMultilevel"/>
    <w:tmpl w:val="DC4CE956"/>
    <w:lvl w:ilvl="0" w:tplc="A3A8E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55635"/>
    <w:multiLevelType w:val="hybridMultilevel"/>
    <w:tmpl w:val="CCFA40E6"/>
    <w:lvl w:ilvl="0" w:tplc="89FA9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C3F4B"/>
    <w:multiLevelType w:val="hybridMultilevel"/>
    <w:tmpl w:val="A836C0CE"/>
    <w:lvl w:ilvl="0" w:tplc="5A12F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3417F"/>
    <w:multiLevelType w:val="hybridMultilevel"/>
    <w:tmpl w:val="A0FE9C14"/>
    <w:lvl w:ilvl="0" w:tplc="160AB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46655"/>
    <w:multiLevelType w:val="hybridMultilevel"/>
    <w:tmpl w:val="DC34354A"/>
    <w:lvl w:ilvl="0" w:tplc="BC40907E">
      <w:start w:val="1"/>
      <w:numFmt w:val="decimal"/>
      <w:lvlText w:val="%1."/>
      <w:lvlJc w:val="left"/>
      <w:pPr>
        <w:ind w:left="3900" w:hanging="3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4F4761"/>
    <w:multiLevelType w:val="hybridMultilevel"/>
    <w:tmpl w:val="53485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5978E5"/>
    <w:multiLevelType w:val="hybridMultilevel"/>
    <w:tmpl w:val="553AE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1"/>
  </w:num>
  <w:num w:numId="5">
    <w:abstractNumId w:val="7"/>
  </w:num>
  <w:num w:numId="6">
    <w:abstractNumId w:val="1"/>
  </w:num>
  <w:num w:numId="7">
    <w:abstractNumId w:val="5"/>
  </w:num>
  <w:num w:numId="8">
    <w:abstractNumId w:val="10"/>
  </w:num>
  <w:num w:numId="9">
    <w:abstractNumId w:val="8"/>
  </w:num>
  <w:num w:numId="10">
    <w:abstractNumId w:val="2"/>
  </w:num>
  <w:num w:numId="11">
    <w:abstractNumId w:val="9"/>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D7"/>
    <w:rsid w:val="00001725"/>
    <w:rsid w:val="0002799C"/>
    <w:rsid w:val="0003538E"/>
    <w:rsid w:val="00052765"/>
    <w:rsid w:val="00056566"/>
    <w:rsid w:val="00086BA8"/>
    <w:rsid w:val="00097FDB"/>
    <w:rsid w:val="000A13B1"/>
    <w:rsid w:val="000E618D"/>
    <w:rsid w:val="000F0233"/>
    <w:rsid w:val="00152C7B"/>
    <w:rsid w:val="0016406C"/>
    <w:rsid w:val="001714F6"/>
    <w:rsid w:val="00193451"/>
    <w:rsid w:val="0019642F"/>
    <w:rsid w:val="001A79C5"/>
    <w:rsid w:val="00201E74"/>
    <w:rsid w:val="0022714C"/>
    <w:rsid w:val="0022744E"/>
    <w:rsid w:val="00244551"/>
    <w:rsid w:val="00260209"/>
    <w:rsid w:val="00266665"/>
    <w:rsid w:val="00273F6F"/>
    <w:rsid w:val="002B556D"/>
    <w:rsid w:val="002C0EE8"/>
    <w:rsid w:val="002C388A"/>
    <w:rsid w:val="002E1BD6"/>
    <w:rsid w:val="00315051"/>
    <w:rsid w:val="0033176C"/>
    <w:rsid w:val="003340B2"/>
    <w:rsid w:val="00340670"/>
    <w:rsid w:val="00366D6F"/>
    <w:rsid w:val="00391EBF"/>
    <w:rsid w:val="003A4859"/>
    <w:rsid w:val="003B432A"/>
    <w:rsid w:val="003C739F"/>
    <w:rsid w:val="004405A5"/>
    <w:rsid w:val="00462087"/>
    <w:rsid w:val="004C6655"/>
    <w:rsid w:val="004D2171"/>
    <w:rsid w:val="004F18DE"/>
    <w:rsid w:val="004F4FC9"/>
    <w:rsid w:val="0051414C"/>
    <w:rsid w:val="00547861"/>
    <w:rsid w:val="00553D9E"/>
    <w:rsid w:val="00554739"/>
    <w:rsid w:val="00563EE8"/>
    <w:rsid w:val="00572F95"/>
    <w:rsid w:val="005758E3"/>
    <w:rsid w:val="00577566"/>
    <w:rsid w:val="005827DA"/>
    <w:rsid w:val="005A7F33"/>
    <w:rsid w:val="005C5F21"/>
    <w:rsid w:val="00602760"/>
    <w:rsid w:val="00633AC3"/>
    <w:rsid w:val="006370FE"/>
    <w:rsid w:val="00653C7B"/>
    <w:rsid w:val="00687B2B"/>
    <w:rsid w:val="006A1E11"/>
    <w:rsid w:val="006C0BC8"/>
    <w:rsid w:val="006C7736"/>
    <w:rsid w:val="007111FF"/>
    <w:rsid w:val="00722986"/>
    <w:rsid w:val="00730E9B"/>
    <w:rsid w:val="00733AA4"/>
    <w:rsid w:val="007519A8"/>
    <w:rsid w:val="00753C65"/>
    <w:rsid w:val="007559BD"/>
    <w:rsid w:val="00784C4C"/>
    <w:rsid w:val="008017DA"/>
    <w:rsid w:val="008065F3"/>
    <w:rsid w:val="00856B88"/>
    <w:rsid w:val="008748BE"/>
    <w:rsid w:val="00896D76"/>
    <w:rsid w:val="008D1306"/>
    <w:rsid w:val="008D46E9"/>
    <w:rsid w:val="008E0E43"/>
    <w:rsid w:val="008E4982"/>
    <w:rsid w:val="008F1FAE"/>
    <w:rsid w:val="009074D2"/>
    <w:rsid w:val="00923EF0"/>
    <w:rsid w:val="009645DF"/>
    <w:rsid w:val="00965EF2"/>
    <w:rsid w:val="00974C74"/>
    <w:rsid w:val="0097675D"/>
    <w:rsid w:val="009B5F36"/>
    <w:rsid w:val="009C27C7"/>
    <w:rsid w:val="00A078F2"/>
    <w:rsid w:val="00A10565"/>
    <w:rsid w:val="00A77088"/>
    <w:rsid w:val="00A9132E"/>
    <w:rsid w:val="00A92AF5"/>
    <w:rsid w:val="00AA3C54"/>
    <w:rsid w:val="00AA727B"/>
    <w:rsid w:val="00AD2BE3"/>
    <w:rsid w:val="00AE43CF"/>
    <w:rsid w:val="00B007E1"/>
    <w:rsid w:val="00B95F55"/>
    <w:rsid w:val="00BB0565"/>
    <w:rsid w:val="00BF70BC"/>
    <w:rsid w:val="00C063F3"/>
    <w:rsid w:val="00C17CE3"/>
    <w:rsid w:val="00C37AA3"/>
    <w:rsid w:val="00C41993"/>
    <w:rsid w:val="00C64F0B"/>
    <w:rsid w:val="00C821C4"/>
    <w:rsid w:val="00D21DD7"/>
    <w:rsid w:val="00D25BF9"/>
    <w:rsid w:val="00D40ECC"/>
    <w:rsid w:val="00D51920"/>
    <w:rsid w:val="00D727FC"/>
    <w:rsid w:val="00D72FA3"/>
    <w:rsid w:val="00DB0491"/>
    <w:rsid w:val="00DD4764"/>
    <w:rsid w:val="00E0074D"/>
    <w:rsid w:val="00E3371D"/>
    <w:rsid w:val="00E34F09"/>
    <w:rsid w:val="00E474FB"/>
    <w:rsid w:val="00E47ABE"/>
    <w:rsid w:val="00EC439E"/>
    <w:rsid w:val="00EC7462"/>
    <w:rsid w:val="00EE2118"/>
    <w:rsid w:val="00EF1437"/>
    <w:rsid w:val="00EF3E43"/>
    <w:rsid w:val="00F13334"/>
    <w:rsid w:val="00F26552"/>
    <w:rsid w:val="00F26889"/>
    <w:rsid w:val="00F5263A"/>
    <w:rsid w:val="00F5586A"/>
    <w:rsid w:val="00F64F39"/>
    <w:rsid w:val="00F760D3"/>
    <w:rsid w:val="00F83468"/>
    <w:rsid w:val="00F83FFF"/>
    <w:rsid w:val="00FC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28B09-8EAD-4B91-8907-8F8842A8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171"/>
    <w:pPr>
      <w:spacing w:line="240" w:lineRule="auto"/>
    </w:pPr>
  </w:style>
  <w:style w:type="paragraph" w:styleId="Heading1">
    <w:name w:val="heading 1"/>
    <w:basedOn w:val="Normal"/>
    <w:next w:val="Normal"/>
    <w:link w:val="Heading1Char"/>
    <w:uiPriority w:val="9"/>
    <w:qFormat/>
    <w:rsid w:val="00D21D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6B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F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DD7"/>
    <w:rPr>
      <w:color w:val="0000FF" w:themeColor="hyperlink"/>
      <w:u w:val="single"/>
    </w:rPr>
  </w:style>
  <w:style w:type="character" w:customStyle="1" w:styleId="Heading1Char">
    <w:name w:val="Heading 1 Char"/>
    <w:basedOn w:val="DefaultParagraphFont"/>
    <w:link w:val="Heading1"/>
    <w:uiPriority w:val="9"/>
    <w:rsid w:val="00D21DD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21D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1DD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86B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2171"/>
    <w:pPr>
      <w:ind w:left="720"/>
      <w:contextualSpacing/>
    </w:pPr>
  </w:style>
  <w:style w:type="paragraph" w:customStyle="1" w:styleId="Numbering">
    <w:name w:val="Numbering"/>
    <w:qFormat/>
    <w:rsid w:val="00193451"/>
    <w:pPr>
      <w:numPr>
        <w:numId w:val="3"/>
      </w:numPr>
      <w:tabs>
        <w:tab w:val="left" w:pos="720"/>
      </w:tabs>
      <w:spacing w:after="140"/>
      <w:ind w:left="720"/>
    </w:pPr>
  </w:style>
  <w:style w:type="paragraph" w:styleId="BalloonText">
    <w:name w:val="Balloon Text"/>
    <w:basedOn w:val="Normal"/>
    <w:link w:val="BalloonTextChar"/>
    <w:uiPriority w:val="99"/>
    <w:semiHidden/>
    <w:unhideWhenUsed/>
    <w:rsid w:val="005141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4C"/>
    <w:rPr>
      <w:rFonts w:ascii="Tahoma" w:hAnsi="Tahoma" w:cs="Tahoma"/>
      <w:sz w:val="16"/>
      <w:szCs w:val="16"/>
    </w:rPr>
  </w:style>
  <w:style w:type="paragraph" w:styleId="Subtitle">
    <w:name w:val="Subtitle"/>
    <w:basedOn w:val="Normal"/>
    <w:next w:val="Normal"/>
    <w:link w:val="SubtitleChar"/>
    <w:uiPriority w:val="11"/>
    <w:qFormat/>
    <w:rsid w:val="005478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786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C27C7"/>
    <w:rPr>
      <w:i/>
      <w:iCs/>
      <w:color w:val="808080" w:themeColor="text1" w:themeTint="7F"/>
    </w:rPr>
  </w:style>
  <w:style w:type="character" w:customStyle="1" w:styleId="Heading3Char">
    <w:name w:val="Heading 3 Char"/>
    <w:basedOn w:val="DefaultParagraphFont"/>
    <w:link w:val="Heading3"/>
    <w:uiPriority w:val="9"/>
    <w:rsid w:val="00C64F0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40ECC"/>
    <w:rPr>
      <w:i/>
      <w:iCs/>
    </w:rPr>
  </w:style>
  <w:style w:type="character" w:styleId="IntenseEmphasis">
    <w:name w:val="Intense Emphasis"/>
    <w:basedOn w:val="DefaultParagraphFont"/>
    <w:uiPriority w:val="21"/>
    <w:qFormat/>
    <w:rsid w:val="00D40ECC"/>
    <w:rPr>
      <w:b/>
      <w:bCs/>
      <w:i/>
      <w:iCs/>
      <w:color w:val="4F81BD" w:themeColor="accent1"/>
    </w:rPr>
  </w:style>
  <w:style w:type="paragraph" w:styleId="Header">
    <w:name w:val="header"/>
    <w:basedOn w:val="Normal"/>
    <w:link w:val="HeaderChar"/>
    <w:uiPriority w:val="99"/>
    <w:semiHidden/>
    <w:unhideWhenUsed/>
    <w:rsid w:val="001714F6"/>
    <w:pPr>
      <w:tabs>
        <w:tab w:val="center" w:pos="4680"/>
        <w:tab w:val="right" w:pos="9360"/>
      </w:tabs>
      <w:spacing w:after="0"/>
    </w:pPr>
  </w:style>
  <w:style w:type="character" w:customStyle="1" w:styleId="HeaderChar">
    <w:name w:val="Header Char"/>
    <w:basedOn w:val="DefaultParagraphFont"/>
    <w:link w:val="Header"/>
    <w:uiPriority w:val="99"/>
    <w:semiHidden/>
    <w:rsid w:val="001714F6"/>
  </w:style>
  <w:style w:type="paragraph" w:styleId="Footer">
    <w:name w:val="footer"/>
    <w:basedOn w:val="Normal"/>
    <w:link w:val="FooterChar"/>
    <w:uiPriority w:val="99"/>
    <w:unhideWhenUsed/>
    <w:rsid w:val="001714F6"/>
    <w:pPr>
      <w:tabs>
        <w:tab w:val="center" w:pos="4680"/>
        <w:tab w:val="right" w:pos="9360"/>
      </w:tabs>
      <w:spacing w:after="0"/>
    </w:pPr>
  </w:style>
  <w:style w:type="character" w:customStyle="1" w:styleId="FooterChar">
    <w:name w:val="Footer Char"/>
    <w:basedOn w:val="DefaultParagraphFont"/>
    <w:link w:val="Footer"/>
    <w:uiPriority w:val="99"/>
    <w:rsid w:val="0017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5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en.wikipedia.org/wiki/Aardvark/" TargetMode="External"/><Relationship Id="rId32" Type="http://schemas.openxmlformats.org/officeDocument/2006/relationships/image" Target="media/image25.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14</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Yarrington</dc:creator>
  <cp:lastModifiedBy>Debra Yarrington</cp:lastModifiedBy>
  <cp:revision>13</cp:revision>
  <dcterms:created xsi:type="dcterms:W3CDTF">2014-10-09T16:49:00Z</dcterms:created>
  <dcterms:modified xsi:type="dcterms:W3CDTF">2014-10-09T22:25:00Z</dcterms:modified>
</cp:coreProperties>
</file>