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FBD" w:rsidRPr="00844AD7" w:rsidRDefault="004E1FBD" w:rsidP="00844AD7">
      <w:pPr>
        <w:pStyle w:val="Subtitle"/>
        <w:rPr>
          <w:szCs w:val="20"/>
        </w:rPr>
      </w:pPr>
      <w:r w:rsidRPr="00844AD7">
        <w:rPr>
          <w:szCs w:val="20"/>
        </w:rPr>
        <w:t>Content for the first page:</w:t>
      </w:r>
    </w:p>
    <w:p w:rsidR="004E1FBD" w:rsidRDefault="004E1FBD" w:rsidP="00844AD7">
      <w:pPr>
        <w:spacing w:after="180" w:line="240" w:lineRule="auto"/>
        <w:outlineLvl w:val="3"/>
        <w:rPr>
          <w:rFonts w:ascii="Times New Roman" w:eastAsia="Times New Roman" w:hAnsi="Times New Roman" w:cs="Times New Roman"/>
          <w:bCs/>
          <w:kern w:val="36"/>
          <w:sz w:val="20"/>
          <w:szCs w:val="20"/>
        </w:rPr>
      </w:pPr>
      <w:r>
        <w:rPr>
          <w:rFonts w:ascii="Times New Roman" w:eastAsia="Times New Roman" w:hAnsi="Times New Roman" w:cs="Times New Roman"/>
          <w:bCs/>
          <w:kern w:val="36"/>
          <w:sz w:val="20"/>
          <w:szCs w:val="20"/>
        </w:rPr>
        <w:t xml:space="preserve">Welcome to the Aardvark Adoptions of Delaware </w:t>
      </w:r>
      <w:r w:rsidR="00FD242A">
        <w:rPr>
          <w:rFonts w:ascii="Times New Roman" w:eastAsia="Times New Roman" w:hAnsi="Times New Roman" w:cs="Times New Roman"/>
          <w:bCs/>
          <w:kern w:val="36"/>
          <w:sz w:val="20"/>
          <w:szCs w:val="20"/>
        </w:rPr>
        <w:t>Web Site</w:t>
      </w:r>
    </w:p>
    <w:p w:rsidR="004E1FBD" w:rsidRDefault="004E1FBD" w:rsidP="00844AD7">
      <w:pPr>
        <w:spacing w:after="180" w:line="240" w:lineRule="auto"/>
        <w:outlineLvl w:val="3"/>
        <w:rPr>
          <w:rFonts w:ascii="Times New Roman" w:eastAsia="Times New Roman" w:hAnsi="Times New Roman" w:cs="Times New Roman"/>
          <w:bCs/>
          <w:kern w:val="36"/>
          <w:sz w:val="20"/>
          <w:szCs w:val="20"/>
        </w:rPr>
      </w:pPr>
      <w:r>
        <w:rPr>
          <w:rFonts w:ascii="Times New Roman" w:eastAsia="Times New Roman" w:hAnsi="Times New Roman" w:cs="Times New Roman"/>
          <w:bCs/>
          <w:kern w:val="36"/>
          <w:sz w:val="20"/>
          <w:szCs w:val="20"/>
        </w:rPr>
        <w:t>We adore all aardvarks.</w:t>
      </w:r>
    </w:p>
    <w:p w:rsidR="004E1FBD" w:rsidRDefault="004E1FBD" w:rsidP="00844AD7">
      <w:pPr>
        <w:spacing w:after="180" w:line="240" w:lineRule="auto"/>
        <w:outlineLvl w:val="3"/>
        <w:rPr>
          <w:rFonts w:ascii="Times New Roman" w:eastAsia="Times New Roman" w:hAnsi="Times New Roman" w:cs="Times New Roman"/>
          <w:bCs/>
          <w:kern w:val="36"/>
          <w:sz w:val="20"/>
          <w:szCs w:val="20"/>
        </w:rPr>
      </w:pPr>
      <w:r>
        <w:rPr>
          <w:rFonts w:ascii="Times New Roman" w:eastAsia="Times New Roman" w:hAnsi="Times New Roman" w:cs="Times New Roman"/>
          <w:bCs/>
          <w:kern w:val="36"/>
          <w:sz w:val="20"/>
          <w:szCs w:val="20"/>
        </w:rPr>
        <w:t xml:space="preserve">We are a nonprofit organization dedicated educating the general public on the plight of aardvarks in today’s society.  Founded in 1999 by Beulah Belinda, whose own aardvark was cruelly mistreated when mistaken for an anteater, today we stand 7 members strong and have saved the lives of over 12 aardvarks.  </w:t>
      </w:r>
    </w:p>
    <w:p w:rsidR="004E1FBD" w:rsidRDefault="004E1FBD" w:rsidP="00844AD7">
      <w:pPr>
        <w:spacing w:after="180" w:line="240" w:lineRule="auto"/>
        <w:outlineLvl w:val="3"/>
        <w:rPr>
          <w:rFonts w:ascii="Times New Roman" w:eastAsia="Times New Roman" w:hAnsi="Times New Roman" w:cs="Times New Roman"/>
          <w:bCs/>
          <w:kern w:val="36"/>
          <w:sz w:val="20"/>
          <w:szCs w:val="20"/>
        </w:rPr>
      </w:pPr>
      <w:r>
        <w:rPr>
          <w:rFonts w:ascii="Times New Roman" w:eastAsia="Times New Roman" w:hAnsi="Times New Roman" w:cs="Times New Roman"/>
          <w:bCs/>
          <w:kern w:val="36"/>
          <w:sz w:val="20"/>
          <w:szCs w:val="20"/>
        </w:rPr>
        <w:t xml:space="preserve">Our policy is never to turn away an aardvark, regardless of age, beauty, or medical need.  We accept all aardvarks dropped at our doorstep.  </w:t>
      </w:r>
      <w:r w:rsidR="00BB7541">
        <w:rPr>
          <w:rFonts w:ascii="Times New Roman" w:eastAsia="Times New Roman" w:hAnsi="Times New Roman" w:cs="Times New Roman"/>
          <w:bCs/>
          <w:kern w:val="36"/>
          <w:sz w:val="20"/>
          <w:szCs w:val="20"/>
        </w:rPr>
        <w:t>We handle all medical procedures (primarily neutering and rhinoplasty) on site.  As a result, we are in constant need of supplies and funding.  Specifically, we need:</w:t>
      </w:r>
    </w:p>
    <w:p w:rsidR="00BB7541" w:rsidRDefault="00BB7541" w:rsidP="00844AD7">
      <w:pPr>
        <w:pStyle w:val="ListParagraph"/>
        <w:numPr>
          <w:ilvl w:val="0"/>
          <w:numId w:val="2"/>
        </w:numPr>
        <w:spacing w:after="180" w:line="240" w:lineRule="auto"/>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Towels</w:t>
      </w:r>
    </w:p>
    <w:p w:rsidR="00BB7541" w:rsidRDefault="00BB7541" w:rsidP="00844AD7">
      <w:pPr>
        <w:pStyle w:val="ListParagraph"/>
        <w:numPr>
          <w:ilvl w:val="0"/>
          <w:numId w:val="2"/>
        </w:numPr>
        <w:spacing w:after="180" w:line="240" w:lineRule="auto"/>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Ants</w:t>
      </w:r>
    </w:p>
    <w:p w:rsidR="00BB7541" w:rsidRDefault="00BB7541" w:rsidP="00844AD7">
      <w:pPr>
        <w:pStyle w:val="ListParagraph"/>
        <w:numPr>
          <w:ilvl w:val="0"/>
          <w:numId w:val="2"/>
        </w:numPr>
        <w:spacing w:after="180" w:line="240" w:lineRule="auto"/>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Breathe-right strips</w:t>
      </w:r>
    </w:p>
    <w:p w:rsidR="00BB7541" w:rsidRDefault="00BB7541" w:rsidP="00844AD7">
      <w:pPr>
        <w:pStyle w:val="ListParagraph"/>
        <w:numPr>
          <w:ilvl w:val="0"/>
          <w:numId w:val="2"/>
        </w:numPr>
        <w:spacing w:after="180" w:line="240" w:lineRule="auto"/>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Arthur DVD’s</w:t>
      </w:r>
    </w:p>
    <w:p w:rsidR="00BB7541" w:rsidRDefault="00BB7541" w:rsidP="00844AD7">
      <w:pPr>
        <w:spacing w:after="180" w:line="240" w:lineRule="auto"/>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Please help us in our fight to save and improve the quality of the lives of all aardvarks.  Spay or </w:t>
      </w:r>
      <w:r w:rsidR="00D02E2C">
        <w:rPr>
          <w:rFonts w:ascii="Times New Roman" w:eastAsia="Times New Roman" w:hAnsi="Times New Roman" w:cs="Times New Roman"/>
          <w:bCs/>
          <w:sz w:val="20"/>
          <w:szCs w:val="20"/>
        </w:rPr>
        <w:t>n</w:t>
      </w:r>
      <w:r>
        <w:rPr>
          <w:rFonts w:ascii="Times New Roman" w:eastAsia="Times New Roman" w:hAnsi="Times New Roman" w:cs="Times New Roman"/>
          <w:bCs/>
          <w:sz w:val="20"/>
          <w:szCs w:val="20"/>
        </w:rPr>
        <w:t xml:space="preserve">euter your aardvark.  Keep your aardvark inside. Be wary of individuals showing too much interest in your aardvark.  Never let your aardvark accept candy from strangers.  Don’t accept rides from strange aardvarks.  And, of course, never let your aardvark run with scissors or swim </w:t>
      </w:r>
      <w:r w:rsidR="00D02E2C">
        <w:rPr>
          <w:rFonts w:ascii="Times New Roman" w:eastAsia="Times New Roman" w:hAnsi="Times New Roman" w:cs="Times New Roman"/>
          <w:bCs/>
          <w:sz w:val="20"/>
          <w:szCs w:val="20"/>
        </w:rPr>
        <w:t xml:space="preserve">an hour after eating.  </w:t>
      </w:r>
    </w:p>
    <w:p w:rsidR="00D02E2C" w:rsidRDefault="00D02E2C" w:rsidP="00844AD7">
      <w:pPr>
        <w:spacing w:after="180" w:line="240" w:lineRule="auto"/>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Did you know…</w:t>
      </w:r>
    </w:p>
    <w:p w:rsidR="00D02E2C" w:rsidRDefault="00D02E2C" w:rsidP="00844AD7">
      <w:pPr>
        <w:spacing w:after="180" w:line="240" w:lineRule="auto"/>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Aardvarks are poached and skinned for their soft, lush coats.  In Maruba, a coat made of aardvark fur can sell for the equivalent of $</w:t>
      </w:r>
      <w:r w:rsidR="00A0457E">
        <w:rPr>
          <w:rFonts w:ascii="Times New Roman" w:eastAsia="Times New Roman" w:hAnsi="Times New Roman" w:cs="Times New Roman"/>
          <w:bCs/>
          <w:sz w:val="20"/>
          <w:szCs w:val="20"/>
        </w:rPr>
        <w:t>3</w:t>
      </w:r>
      <w:r>
        <w:rPr>
          <w:rFonts w:ascii="Times New Roman" w:eastAsia="Times New Roman" w:hAnsi="Times New Roman" w:cs="Times New Roman"/>
          <w:bCs/>
          <w:sz w:val="20"/>
          <w:szCs w:val="20"/>
        </w:rPr>
        <w:t>5 American dollars.</w:t>
      </w:r>
    </w:p>
    <w:p w:rsidR="00D02E2C" w:rsidRDefault="00D02E2C" w:rsidP="00844AD7">
      <w:pPr>
        <w:spacing w:after="180" w:line="240" w:lineRule="auto"/>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Aardvarks are often raced in high-stakes races, frequently hitting speeds of 3-4 mph</w:t>
      </w:r>
    </w:p>
    <w:p w:rsidR="00D02E2C" w:rsidRDefault="00D02E2C" w:rsidP="00844AD7">
      <w:pPr>
        <w:spacing w:after="180" w:line="240" w:lineRule="auto"/>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In aardvark rodeos, ropes are tied around the aardvark’s proboscis, making the aardvark buck its rider uncontrollably.</w:t>
      </w:r>
    </w:p>
    <w:p w:rsidR="00D02E2C" w:rsidRDefault="00D02E2C" w:rsidP="00844AD7">
      <w:pPr>
        <w:spacing w:after="180" w:line="240" w:lineRule="auto"/>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Upcoming Events:</w:t>
      </w:r>
    </w:p>
    <w:p w:rsidR="00D02E2C" w:rsidRDefault="00D02E2C" w:rsidP="00844AD7">
      <w:pPr>
        <w:spacing w:after="180" w:line="240" w:lineRule="auto"/>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Take </w:t>
      </w:r>
      <w:r w:rsidR="00605903">
        <w:rPr>
          <w:rFonts w:ascii="Times New Roman" w:eastAsia="Times New Roman" w:hAnsi="Times New Roman" w:cs="Times New Roman"/>
          <w:bCs/>
          <w:sz w:val="20"/>
          <w:szCs w:val="20"/>
        </w:rPr>
        <w:t>Y</w:t>
      </w:r>
      <w:r>
        <w:rPr>
          <w:rFonts w:ascii="Times New Roman" w:eastAsia="Times New Roman" w:hAnsi="Times New Roman" w:cs="Times New Roman"/>
          <w:bCs/>
          <w:sz w:val="20"/>
          <w:szCs w:val="20"/>
        </w:rPr>
        <w:t xml:space="preserve">our Aardvark to </w:t>
      </w:r>
      <w:r w:rsidR="00605903">
        <w:rPr>
          <w:rFonts w:ascii="Times New Roman" w:eastAsia="Times New Roman" w:hAnsi="Times New Roman" w:cs="Times New Roman"/>
          <w:bCs/>
          <w:sz w:val="20"/>
          <w:szCs w:val="20"/>
        </w:rPr>
        <w:t>W</w:t>
      </w:r>
      <w:r>
        <w:rPr>
          <w:rFonts w:ascii="Times New Roman" w:eastAsia="Times New Roman" w:hAnsi="Times New Roman" w:cs="Times New Roman"/>
          <w:bCs/>
          <w:sz w:val="20"/>
          <w:szCs w:val="20"/>
        </w:rPr>
        <w:t xml:space="preserve">ork </w:t>
      </w:r>
      <w:r w:rsidR="00605903">
        <w:rPr>
          <w:rFonts w:ascii="Times New Roman" w:eastAsia="Times New Roman" w:hAnsi="Times New Roman" w:cs="Times New Roman"/>
          <w:bCs/>
          <w:sz w:val="20"/>
          <w:szCs w:val="20"/>
        </w:rPr>
        <w:t>D</w:t>
      </w:r>
      <w:r>
        <w:rPr>
          <w:rFonts w:ascii="Times New Roman" w:eastAsia="Times New Roman" w:hAnsi="Times New Roman" w:cs="Times New Roman"/>
          <w:bCs/>
          <w:sz w:val="20"/>
          <w:szCs w:val="20"/>
        </w:rPr>
        <w:t>ay – 3/24</w:t>
      </w:r>
    </w:p>
    <w:p w:rsidR="00605903" w:rsidRDefault="00D02E2C" w:rsidP="00844AD7">
      <w:pPr>
        <w:spacing w:after="180" w:line="240" w:lineRule="auto"/>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This event has proven immensely popular among our many aardvark owners and their fellow employees.  Please bring a aardvark pooper scooper with you and make sure you keep all ants carefully contained.  </w:t>
      </w:r>
    </w:p>
    <w:p w:rsidR="00605903" w:rsidRDefault="00605903" w:rsidP="00844AD7">
      <w:pPr>
        <w:spacing w:after="180" w:line="240" w:lineRule="auto"/>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w:t>
      </w:r>
      <w:r w:rsidR="00D02E2C">
        <w:rPr>
          <w:rFonts w:ascii="Times New Roman" w:eastAsia="Times New Roman" w:hAnsi="Times New Roman" w:cs="Times New Roman"/>
          <w:bCs/>
          <w:sz w:val="20"/>
          <w:szCs w:val="20"/>
        </w:rPr>
        <w:t>ost-</w:t>
      </w:r>
      <w:r>
        <w:rPr>
          <w:rFonts w:ascii="Times New Roman" w:eastAsia="Times New Roman" w:hAnsi="Times New Roman" w:cs="Times New Roman"/>
          <w:bCs/>
          <w:sz w:val="20"/>
          <w:szCs w:val="20"/>
        </w:rPr>
        <w:t>T</w:t>
      </w:r>
      <w:r w:rsidR="00D02E2C">
        <w:rPr>
          <w:rFonts w:ascii="Times New Roman" w:eastAsia="Times New Roman" w:hAnsi="Times New Roman" w:cs="Times New Roman"/>
          <w:bCs/>
          <w:sz w:val="20"/>
          <w:szCs w:val="20"/>
        </w:rPr>
        <w:t>ake-</w:t>
      </w:r>
      <w:r>
        <w:rPr>
          <w:rFonts w:ascii="Times New Roman" w:eastAsia="Times New Roman" w:hAnsi="Times New Roman" w:cs="Times New Roman"/>
          <w:bCs/>
          <w:sz w:val="20"/>
          <w:szCs w:val="20"/>
        </w:rPr>
        <w:t>Y</w:t>
      </w:r>
      <w:r w:rsidR="00D02E2C">
        <w:rPr>
          <w:rFonts w:ascii="Times New Roman" w:eastAsia="Times New Roman" w:hAnsi="Times New Roman" w:cs="Times New Roman"/>
          <w:bCs/>
          <w:sz w:val="20"/>
          <w:szCs w:val="20"/>
        </w:rPr>
        <w:t>our-</w:t>
      </w:r>
      <w:r>
        <w:rPr>
          <w:rFonts w:ascii="Times New Roman" w:eastAsia="Times New Roman" w:hAnsi="Times New Roman" w:cs="Times New Roman"/>
          <w:bCs/>
          <w:sz w:val="20"/>
          <w:szCs w:val="20"/>
        </w:rPr>
        <w:t>A</w:t>
      </w:r>
      <w:r w:rsidR="00D02E2C">
        <w:rPr>
          <w:rFonts w:ascii="Times New Roman" w:eastAsia="Times New Roman" w:hAnsi="Times New Roman" w:cs="Times New Roman"/>
          <w:bCs/>
          <w:sz w:val="20"/>
          <w:szCs w:val="20"/>
        </w:rPr>
        <w:t>ardvark-to-</w:t>
      </w:r>
      <w:r>
        <w:rPr>
          <w:rFonts w:ascii="Times New Roman" w:eastAsia="Times New Roman" w:hAnsi="Times New Roman" w:cs="Times New Roman"/>
          <w:bCs/>
          <w:sz w:val="20"/>
          <w:szCs w:val="20"/>
        </w:rPr>
        <w:t>W</w:t>
      </w:r>
      <w:r w:rsidR="00D02E2C">
        <w:rPr>
          <w:rFonts w:ascii="Times New Roman" w:eastAsia="Times New Roman" w:hAnsi="Times New Roman" w:cs="Times New Roman"/>
          <w:bCs/>
          <w:sz w:val="20"/>
          <w:szCs w:val="20"/>
        </w:rPr>
        <w:t>ork-</w:t>
      </w:r>
      <w:r>
        <w:rPr>
          <w:rFonts w:ascii="Times New Roman" w:eastAsia="Times New Roman" w:hAnsi="Times New Roman" w:cs="Times New Roman"/>
          <w:bCs/>
          <w:sz w:val="20"/>
          <w:szCs w:val="20"/>
        </w:rPr>
        <w:t>D</w:t>
      </w:r>
      <w:r w:rsidR="00D02E2C">
        <w:rPr>
          <w:rFonts w:ascii="Times New Roman" w:eastAsia="Times New Roman" w:hAnsi="Times New Roman" w:cs="Times New Roman"/>
          <w:bCs/>
          <w:sz w:val="20"/>
          <w:szCs w:val="20"/>
        </w:rPr>
        <w:t xml:space="preserve">ay </w:t>
      </w:r>
      <w:r>
        <w:rPr>
          <w:rFonts w:ascii="Times New Roman" w:eastAsia="Times New Roman" w:hAnsi="Times New Roman" w:cs="Times New Roman"/>
          <w:bCs/>
          <w:sz w:val="20"/>
          <w:szCs w:val="20"/>
        </w:rPr>
        <w:t>A</w:t>
      </w:r>
      <w:r w:rsidR="00D02E2C">
        <w:rPr>
          <w:rFonts w:ascii="Times New Roman" w:eastAsia="Times New Roman" w:hAnsi="Times New Roman" w:cs="Times New Roman"/>
          <w:bCs/>
          <w:sz w:val="20"/>
          <w:szCs w:val="20"/>
        </w:rPr>
        <w:t xml:space="preserve">nnual Extermination Day </w:t>
      </w:r>
      <w:r>
        <w:rPr>
          <w:rFonts w:ascii="Times New Roman" w:eastAsia="Times New Roman" w:hAnsi="Times New Roman" w:cs="Times New Roman"/>
          <w:bCs/>
          <w:sz w:val="20"/>
          <w:szCs w:val="20"/>
        </w:rPr>
        <w:t>– 3/26</w:t>
      </w:r>
    </w:p>
    <w:p w:rsidR="00D02E2C" w:rsidRDefault="00605903" w:rsidP="00844AD7">
      <w:pPr>
        <w:spacing w:after="180" w:line="240" w:lineRule="auto"/>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This event has proven almost as popular as our annual Take your Aardvark to Work Day.  And it has helped to keep the exterminators in our area gainfully employed.  Many have become avid sponsors of our annual Take-Your-Aardvark-to-Work Day.</w:t>
      </w:r>
    </w:p>
    <w:p w:rsidR="00D02E2C" w:rsidRPr="00BB7541" w:rsidRDefault="00FD242A" w:rsidP="00844AD7">
      <w:pPr>
        <w:spacing w:after="180" w:line="240" w:lineRule="auto"/>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Wanted: Your Aardvark’s Cutest Photo for our annual 12-month Aardvark Calendar</w:t>
      </w:r>
    </w:p>
    <w:p w:rsidR="00F23CAF" w:rsidRPr="00F23CAF" w:rsidRDefault="00F23CAF" w:rsidP="00844AD7">
      <w:pPr>
        <w:spacing w:after="180" w:line="240" w:lineRule="auto"/>
        <w:rPr>
          <w:rFonts w:ascii="Times New Roman" w:eastAsia="Times New Roman" w:hAnsi="Times New Roman" w:cs="Times New Roman"/>
          <w:sz w:val="20"/>
          <w:szCs w:val="20"/>
        </w:rPr>
      </w:pPr>
      <w:r w:rsidRPr="00F23CAF">
        <w:rPr>
          <w:rFonts w:ascii="Times New Roman" w:eastAsia="Times New Roman" w:hAnsi="Times New Roman" w:cs="Times New Roman"/>
          <w:sz w:val="20"/>
          <w:szCs w:val="20"/>
        </w:rPr>
        <w:t>Please note the following rules:</w:t>
      </w:r>
    </w:p>
    <w:p w:rsidR="00F23CAF" w:rsidRPr="00F23CAF" w:rsidRDefault="00F23CAF" w:rsidP="00844AD7">
      <w:pPr>
        <w:numPr>
          <w:ilvl w:val="0"/>
          <w:numId w:val="1"/>
        </w:numPr>
        <w:spacing w:after="180" w:line="240" w:lineRule="auto"/>
        <w:rPr>
          <w:rFonts w:ascii="Times New Roman" w:eastAsia="Times New Roman" w:hAnsi="Times New Roman" w:cs="Times New Roman"/>
          <w:sz w:val="20"/>
          <w:szCs w:val="20"/>
        </w:rPr>
      </w:pPr>
      <w:r w:rsidRPr="00F23CAF">
        <w:rPr>
          <w:rFonts w:ascii="Times New Roman" w:eastAsia="Times New Roman" w:hAnsi="Times New Roman" w:cs="Times New Roman"/>
          <w:sz w:val="20"/>
          <w:szCs w:val="20"/>
        </w:rPr>
        <w:t>All entries must arrive by June 30, 2009.</w:t>
      </w:r>
    </w:p>
    <w:p w:rsidR="00F23CAF" w:rsidRPr="00F23CAF" w:rsidRDefault="00F23CAF" w:rsidP="00844AD7">
      <w:pPr>
        <w:numPr>
          <w:ilvl w:val="0"/>
          <w:numId w:val="1"/>
        </w:numPr>
        <w:spacing w:after="180" w:line="240" w:lineRule="auto"/>
        <w:rPr>
          <w:rFonts w:ascii="Times New Roman" w:eastAsia="Times New Roman" w:hAnsi="Times New Roman" w:cs="Times New Roman"/>
          <w:sz w:val="20"/>
          <w:szCs w:val="20"/>
        </w:rPr>
      </w:pPr>
      <w:r w:rsidRPr="00F23CAF">
        <w:rPr>
          <w:rFonts w:ascii="Times New Roman" w:eastAsia="Times New Roman" w:hAnsi="Times New Roman" w:cs="Times New Roman"/>
          <w:sz w:val="20"/>
          <w:szCs w:val="20"/>
        </w:rPr>
        <w:t xml:space="preserve">You may enter your </w:t>
      </w:r>
      <w:r w:rsidR="00FD242A">
        <w:rPr>
          <w:rFonts w:ascii="Times New Roman" w:eastAsia="Times New Roman" w:hAnsi="Times New Roman" w:cs="Times New Roman"/>
          <w:sz w:val="20"/>
          <w:szCs w:val="20"/>
        </w:rPr>
        <w:t xml:space="preserve">aardvark </w:t>
      </w:r>
      <w:r w:rsidRPr="00F23CAF">
        <w:rPr>
          <w:rFonts w:ascii="Times New Roman" w:eastAsia="Times New Roman" w:hAnsi="Times New Roman" w:cs="Times New Roman"/>
          <w:sz w:val="20"/>
          <w:szCs w:val="20"/>
        </w:rPr>
        <w:t>as many times as you like.</w:t>
      </w:r>
    </w:p>
    <w:p w:rsidR="00FD242A" w:rsidRDefault="00F23CAF" w:rsidP="00844AD7">
      <w:pPr>
        <w:numPr>
          <w:ilvl w:val="0"/>
          <w:numId w:val="1"/>
        </w:numPr>
        <w:spacing w:after="180" w:line="240" w:lineRule="auto"/>
        <w:rPr>
          <w:rFonts w:ascii="Times New Roman" w:eastAsia="Times New Roman" w:hAnsi="Times New Roman" w:cs="Times New Roman"/>
          <w:sz w:val="20"/>
          <w:szCs w:val="20"/>
        </w:rPr>
      </w:pPr>
      <w:r w:rsidRPr="00F23CAF">
        <w:rPr>
          <w:rFonts w:ascii="Times New Roman" w:eastAsia="Times New Roman" w:hAnsi="Times New Roman" w:cs="Times New Roman"/>
          <w:sz w:val="20"/>
          <w:szCs w:val="20"/>
        </w:rPr>
        <w:t xml:space="preserve">Place a post-it note with your </w:t>
      </w:r>
      <w:r w:rsidR="00FD242A">
        <w:rPr>
          <w:rFonts w:ascii="Times New Roman" w:eastAsia="Times New Roman" w:hAnsi="Times New Roman" w:cs="Times New Roman"/>
          <w:sz w:val="20"/>
          <w:szCs w:val="20"/>
        </w:rPr>
        <w:t>aardvark’s name and mating preferences on the photo</w:t>
      </w:r>
    </w:p>
    <w:p w:rsidR="00F23CAF" w:rsidRPr="00F23CAF" w:rsidRDefault="00FD242A" w:rsidP="00844AD7">
      <w:pPr>
        <w:numPr>
          <w:ilvl w:val="0"/>
          <w:numId w:val="1"/>
        </w:numPr>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Include your aardvark’s cell phone number.</w:t>
      </w:r>
      <w:r w:rsidR="00F23CAF" w:rsidRPr="00F23CAF">
        <w:rPr>
          <w:rFonts w:ascii="Times New Roman" w:eastAsia="Times New Roman" w:hAnsi="Times New Roman" w:cs="Times New Roman"/>
          <w:sz w:val="20"/>
          <w:szCs w:val="20"/>
        </w:rPr>
        <w:t xml:space="preserve"> </w:t>
      </w:r>
    </w:p>
    <w:p w:rsidR="00F23CAF" w:rsidRDefault="00FD242A" w:rsidP="00844AD7">
      <w:pPr>
        <w:spacing w:after="180" w:line="240" w:lineRule="auto"/>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As always, we appreciate your continued support!</w:t>
      </w:r>
    </w:p>
    <w:p w:rsidR="00140538" w:rsidRDefault="00140538" w:rsidP="00844AD7">
      <w:pPr>
        <w:spacing w:after="180" w:line="240" w:lineRule="auto"/>
        <w:outlineLvl w:val="2"/>
        <w:rPr>
          <w:rFonts w:ascii="Times New Roman" w:hAnsi="Times New Roman" w:cs="Times New Roman"/>
          <w:sz w:val="20"/>
          <w:szCs w:val="20"/>
        </w:rPr>
      </w:pPr>
      <w:r w:rsidRPr="00140538">
        <w:rPr>
          <w:rFonts w:ascii="Times New Roman" w:hAnsi="Times New Roman" w:cs="Times New Roman"/>
          <w:sz w:val="20"/>
          <w:szCs w:val="20"/>
        </w:rPr>
        <w:lastRenderedPageBreak/>
        <w:t xml:space="preserve">"The greatness of a nation and its moral progress can be judged by the way its aardvarks are treated." </w:t>
      </w:r>
    </w:p>
    <w:p w:rsidR="00140538" w:rsidRDefault="00140538" w:rsidP="00844AD7">
      <w:pPr>
        <w:spacing w:after="180" w:line="240" w:lineRule="auto"/>
        <w:outlineLvl w:val="2"/>
        <w:rPr>
          <w:rFonts w:ascii="Times New Roman" w:hAnsi="Times New Roman" w:cs="Times New Roman"/>
          <w:sz w:val="20"/>
          <w:szCs w:val="20"/>
        </w:rPr>
      </w:pPr>
      <w:r w:rsidRPr="00140538">
        <w:rPr>
          <w:rFonts w:ascii="Times New Roman" w:hAnsi="Times New Roman" w:cs="Times New Roman"/>
          <w:sz w:val="20"/>
          <w:szCs w:val="20"/>
        </w:rPr>
        <w:t>M</w:t>
      </w:r>
      <w:r w:rsidR="00A0457E">
        <w:rPr>
          <w:rFonts w:ascii="Times New Roman" w:hAnsi="Times New Roman" w:cs="Times New Roman"/>
          <w:sz w:val="20"/>
          <w:szCs w:val="20"/>
        </w:rPr>
        <w:t>iasma</w:t>
      </w:r>
      <w:r w:rsidRPr="00140538">
        <w:rPr>
          <w:rFonts w:ascii="Times New Roman" w:hAnsi="Times New Roman" w:cs="Times New Roman"/>
          <w:sz w:val="20"/>
          <w:szCs w:val="20"/>
        </w:rPr>
        <w:t xml:space="preserve"> Gandhi</w:t>
      </w:r>
    </w:p>
    <w:p w:rsidR="00140538" w:rsidRDefault="00140538" w:rsidP="00844AD7">
      <w:pPr>
        <w:spacing w:after="180" w:line="240" w:lineRule="auto"/>
        <w:outlineLvl w:val="2"/>
        <w:rPr>
          <w:rFonts w:ascii="Times New Roman" w:hAnsi="Times New Roman" w:cs="Times New Roman"/>
          <w:sz w:val="20"/>
          <w:szCs w:val="20"/>
        </w:rPr>
      </w:pPr>
      <w:r>
        <w:rPr>
          <w:rFonts w:ascii="Times New Roman" w:hAnsi="Times New Roman" w:cs="Times New Roman"/>
          <w:sz w:val="20"/>
          <w:szCs w:val="20"/>
        </w:rPr>
        <w:t>Links:</w:t>
      </w:r>
    </w:p>
    <w:p w:rsidR="00140538" w:rsidRPr="00AD66AF" w:rsidRDefault="00140538" w:rsidP="00844AD7">
      <w:pPr>
        <w:spacing w:after="180" w:line="240" w:lineRule="auto"/>
        <w:outlineLvl w:val="2"/>
        <w:rPr>
          <w:rFonts w:ascii="Arial" w:hAnsi="Arial" w:cs="Arial"/>
          <w:sz w:val="20"/>
          <w:szCs w:val="20"/>
        </w:rPr>
      </w:pPr>
      <w:r>
        <w:rPr>
          <w:rFonts w:ascii="Times New Roman" w:hAnsi="Times New Roman" w:cs="Times New Roman"/>
          <w:sz w:val="20"/>
          <w:szCs w:val="20"/>
        </w:rPr>
        <w:t xml:space="preserve">How to Care for your Aardvark </w:t>
      </w:r>
      <w:r w:rsidRPr="00AD66AF">
        <w:rPr>
          <w:rFonts w:ascii="Arial" w:hAnsi="Arial" w:cs="Arial"/>
          <w:i/>
          <w:color w:val="365F91" w:themeColor="accent1" w:themeShade="BF"/>
          <w:sz w:val="20"/>
          <w:szCs w:val="20"/>
        </w:rPr>
        <w:t>(link)</w:t>
      </w:r>
    </w:p>
    <w:p w:rsidR="00140538" w:rsidRPr="00A0457E" w:rsidRDefault="00140538" w:rsidP="00844AD7">
      <w:pPr>
        <w:spacing w:after="180" w:line="240" w:lineRule="auto"/>
        <w:outlineLvl w:val="2"/>
        <w:rPr>
          <w:rFonts w:ascii="Times New Roman" w:hAnsi="Times New Roman" w:cs="Times New Roman"/>
          <w:i/>
          <w:color w:val="365F91" w:themeColor="accent1" w:themeShade="BF"/>
          <w:sz w:val="20"/>
          <w:szCs w:val="20"/>
        </w:rPr>
      </w:pPr>
      <w:r>
        <w:rPr>
          <w:rFonts w:ascii="Times New Roman" w:hAnsi="Times New Roman" w:cs="Times New Roman"/>
          <w:sz w:val="20"/>
          <w:szCs w:val="20"/>
        </w:rPr>
        <w:t xml:space="preserve">Adoptable Aardvarks </w:t>
      </w:r>
      <w:r w:rsidRPr="00AD66AF">
        <w:rPr>
          <w:rFonts w:ascii="Arial" w:hAnsi="Arial" w:cs="Arial"/>
          <w:i/>
          <w:color w:val="365F91" w:themeColor="accent1" w:themeShade="BF"/>
          <w:sz w:val="20"/>
          <w:szCs w:val="20"/>
        </w:rPr>
        <w:t>(link)</w:t>
      </w:r>
    </w:p>
    <w:p w:rsidR="00140538" w:rsidRPr="00AD66AF" w:rsidRDefault="00140538" w:rsidP="00844AD7">
      <w:pPr>
        <w:spacing w:after="180" w:line="240" w:lineRule="auto"/>
        <w:outlineLvl w:val="2"/>
        <w:rPr>
          <w:rFonts w:ascii="Arial" w:eastAsia="Times New Roman" w:hAnsi="Arial" w:cs="Arial"/>
          <w:bCs/>
          <w:sz w:val="20"/>
          <w:szCs w:val="20"/>
        </w:rPr>
      </w:pPr>
      <w:r>
        <w:rPr>
          <w:rFonts w:ascii="Times New Roman" w:eastAsia="Times New Roman" w:hAnsi="Times New Roman" w:cs="Times New Roman"/>
          <w:bCs/>
          <w:sz w:val="20"/>
          <w:szCs w:val="20"/>
        </w:rPr>
        <w:t xml:space="preserve">More Info on Aardvarks </w:t>
      </w:r>
      <w:r w:rsidRPr="00AD66AF">
        <w:rPr>
          <w:rFonts w:ascii="Arial" w:eastAsia="Times New Roman" w:hAnsi="Arial" w:cs="Arial"/>
          <w:bCs/>
          <w:i/>
          <w:color w:val="365F91" w:themeColor="accent1" w:themeShade="BF"/>
          <w:sz w:val="20"/>
          <w:szCs w:val="20"/>
        </w:rPr>
        <w:t>(link to African Wildlife Foundation page on Aardvarks)</w:t>
      </w:r>
    </w:p>
    <w:p w:rsidR="00FD242A" w:rsidRDefault="00FD242A" w:rsidP="00844AD7">
      <w:pPr>
        <w:spacing w:after="180" w:line="240" w:lineRule="auto"/>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Aardvark Society of Delaware</w:t>
      </w:r>
    </w:p>
    <w:p w:rsidR="00FD242A" w:rsidRDefault="00FD242A" w:rsidP="00844AD7">
      <w:pPr>
        <w:spacing w:after="180" w:line="240" w:lineRule="auto"/>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1313 Anteater Alley</w:t>
      </w:r>
    </w:p>
    <w:p w:rsidR="00FD242A" w:rsidRDefault="00FD242A" w:rsidP="00844AD7">
      <w:pPr>
        <w:spacing w:after="180" w:line="240" w:lineRule="auto"/>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Ungulate, Delaware </w:t>
      </w:r>
    </w:p>
    <w:p w:rsidR="00140538" w:rsidRDefault="00FD242A" w:rsidP="00844AD7">
      <w:pPr>
        <w:spacing w:after="180" w:line="240" w:lineRule="auto"/>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19191</w:t>
      </w:r>
    </w:p>
    <w:p w:rsidR="0052385C" w:rsidRDefault="00140538" w:rsidP="00140538">
      <w:pPr>
        <w:pStyle w:val="Subtitle"/>
      </w:pPr>
      <w:r>
        <w:t>Content for Page 2: (Care and Maintenance of Your Aardvark)</w:t>
      </w:r>
    </w:p>
    <w:p w:rsidR="00140538" w:rsidRDefault="00140538" w:rsidP="00A0457E">
      <w:pPr>
        <w:tabs>
          <w:tab w:val="left" w:pos="3751"/>
        </w:tabs>
        <w:spacing w:after="180" w:line="240" w:lineRule="auto"/>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Care and Maintenance of Your Aardvark</w:t>
      </w:r>
      <w:r w:rsidR="00A0457E">
        <w:rPr>
          <w:rFonts w:ascii="Times New Roman" w:eastAsia="Times New Roman" w:hAnsi="Times New Roman" w:cs="Times New Roman"/>
          <w:bCs/>
          <w:sz w:val="20"/>
          <w:szCs w:val="20"/>
        </w:rPr>
        <w:tab/>
      </w:r>
    </w:p>
    <w:p w:rsidR="00A0457E" w:rsidRPr="00AD66AF" w:rsidRDefault="00A0457E" w:rsidP="00844AD7">
      <w:pPr>
        <w:spacing w:after="180" w:line="240" w:lineRule="auto"/>
        <w:outlineLvl w:val="2"/>
        <w:rPr>
          <w:rFonts w:ascii="Arial" w:eastAsia="Times New Roman" w:hAnsi="Arial" w:cs="Arial"/>
          <w:bCs/>
          <w:color w:val="365F91" w:themeColor="accent1" w:themeShade="BF"/>
          <w:sz w:val="20"/>
          <w:szCs w:val="20"/>
        </w:rPr>
      </w:pPr>
      <w:r>
        <w:rPr>
          <w:rFonts w:ascii="Times New Roman" w:eastAsia="Times New Roman" w:hAnsi="Times New Roman" w:cs="Times New Roman"/>
          <w:bCs/>
          <w:sz w:val="20"/>
          <w:szCs w:val="20"/>
        </w:rPr>
        <w:t xml:space="preserve">Lesson 1: Feeding your Aardvark </w:t>
      </w:r>
      <w:r w:rsidRPr="00AD66AF">
        <w:rPr>
          <w:rFonts w:ascii="Arial" w:eastAsia="Times New Roman" w:hAnsi="Arial" w:cs="Arial"/>
          <w:bCs/>
          <w:i/>
          <w:color w:val="365F91" w:themeColor="accent1" w:themeShade="BF"/>
          <w:sz w:val="20"/>
          <w:szCs w:val="20"/>
        </w:rPr>
        <w:t>(link to below)</w:t>
      </w:r>
    </w:p>
    <w:p w:rsidR="00A0457E" w:rsidRPr="00A0457E" w:rsidRDefault="00A0457E" w:rsidP="00844AD7">
      <w:pPr>
        <w:spacing w:after="180" w:line="240" w:lineRule="auto"/>
        <w:outlineLvl w:val="2"/>
        <w:rPr>
          <w:rFonts w:ascii="Times New Roman" w:eastAsia="Times New Roman" w:hAnsi="Times New Roman" w:cs="Times New Roman"/>
          <w:bCs/>
          <w:i/>
          <w:color w:val="365F91" w:themeColor="accent1" w:themeShade="BF"/>
          <w:sz w:val="20"/>
          <w:szCs w:val="20"/>
        </w:rPr>
      </w:pPr>
      <w:r>
        <w:rPr>
          <w:rFonts w:ascii="Times New Roman" w:eastAsia="Times New Roman" w:hAnsi="Times New Roman" w:cs="Times New Roman"/>
          <w:bCs/>
          <w:sz w:val="20"/>
          <w:szCs w:val="20"/>
        </w:rPr>
        <w:t xml:space="preserve">Lesson 2: Basic Grooming Items for your Aardvark </w:t>
      </w:r>
      <w:r w:rsidRPr="00AD66AF">
        <w:rPr>
          <w:rFonts w:ascii="Arial" w:eastAsia="Times New Roman" w:hAnsi="Arial" w:cs="Arial"/>
          <w:bCs/>
          <w:i/>
          <w:color w:val="365F91" w:themeColor="accent1" w:themeShade="BF"/>
          <w:sz w:val="20"/>
          <w:szCs w:val="20"/>
        </w:rPr>
        <w:t>(link to below)</w:t>
      </w:r>
    </w:p>
    <w:p w:rsidR="00A0457E" w:rsidRPr="00AD66AF" w:rsidRDefault="00A0457E" w:rsidP="00844AD7">
      <w:pPr>
        <w:spacing w:after="180" w:line="240" w:lineRule="auto"/>
        <w:outlineLvl w:val="2"/>
        <w:rPr>
          <w:rFonts w:ascii="Arial" w:eastAsia="Times New Roman" w:hAnsi="Arial" w:cs="Arial"/>
          <w:bCs/>
          <w:sz w:val="20"/>
          <w:szCs w:val="20"/>
        </w:rPr>
      </w:pPr>
      <w:r>
        <w:rPr>
          <w:rFonts w:ascii="Times New Roman" w:eastAsia="Times New Roman" w:hAnsi="Times New Roman" w:cs="Times New Roman"/>
          <w:bCs/>
          <w:sz w:val="20"/>
          <w:szCs w:val="20"/>
        </w:rPr>
        <w:t xml:space="preserve">Lesson 3: Bathing your Aardvark </w:t>
      </w:r>
      <w:r w:rsidRPr="00AD66AF">
        <w:rPr>
          <w:rFonts w:ascii="Arial" w:eastAsia="Times New Roman" w:hAnsi="Arial" w:cs="Arial"/>
          <w:bCs/>
          <w:i/>
          <w:color w:val="365F91" w:themeColor="accent1" w:themeShade="BF"/>
          <w:sz w:val="20"/>
          <w:szCs w:val="20"/>
        </w:rPr>
        <w:t>(link to below)</w:t>
      </w:r>
    </w:p>
    <w:p w:rsidR="00140538" w:rsidRDefault="00140538" w:rsidP="00844AD7">
      <w:pPr>
        <w:spacing w:after="180" w:line="240" w:lineRule="auto"/>
        <w:outlineLvl w:val="2"/>
        <w:rPr>
          <w:rFonts w:ascii="Times New Roman" w:eastAsia="Times New Roman" w:hAnsi="Times New Roman" w:cs="Times New Roman"/>
          <w:bCs/>
          <w:sz w:val="20"/>
          <w:szCs w:val="20"/>
        </w:rPr>
      </w:pPr>
      <w:r>
        <w:rPr>
          <w:rFonts w:ascii="Times New Roman" w:hAnsi="Times New Roman" w:cs="Times New Roman"/>
        </w:rPr>
        <w:t>Bringing home a new aardvark</w:t>
      </w:r>
      <w:r w:rsidRPr="00140538">
        <w:rPr>
          <w:rFonts w:ascii="Times New Roman" w:hAnsi="Times New Roman" w:cs="Times New Roman"/>
        </w:rPr>
        <w:t xml:space="preserve"> to join your family is always a fun and exciting time.  But it also comes with a huge responsibility.  This animal now depends on you for food, shelter, medical care, and companionship.  In short, you hold their very life in your hands.  </w:t>
      </w:r>
      <w:r>
        <w:rPr>
          <w:rFonts w:ascii="Times New Roman" w:hAnsi="Times New Roman" w:cs="Times New Roman"/>
        </w:rPr>
        <w:t>But don’t panic.</w:t>
      </w:r>
      <w:r w:rsidRPr="00140538">
        <w:rPr>
          <w:rFonts w:ascii="Times New Roman" w:hAnsi="Times New Roman" w:cs="Times New Roman"/>
        </w:rPr>
        <w:t>  Just follow along and you'll be a pro in no time at all!</w:t>
      </w:r>
      <w:r w:rsidRPr="00140538">
        <w:rPr>
          <w:rFonts w:ascii="Times New Roman" w:eastAsia="Times New Roman" w:hAnsi="Times New Roman" w:cs="Times New Roman"/>
          <w:bCs/>
          <w:sz w:val="20"/>
          <w:szCs w:val="20"/>
        </w:rPr>
        <w:t xml:space="preserve"> </w:t>
      </w:r>
    </w:p>
    <w:p w:rsidR="00140538" w:rsidRDefault="00140538" w:rsidP="00844AD7">
      <w:pPr>
        <w:spacing w:after="180" w:line="240" w:lineRule="auto"/>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Lesson 1: Feeding your Aardvark.</w:t>
      </w:r>
      <w:r w:rsidR="00A0457E">
        <w:rPr>
          <w:rFonts w:ascii="Times New Roman" w:eastAsia="Times New Roman" w:hAnsi="Times New Roman" w:cs="Times New Roman"/>
          <w:bCs/>
          <w:sz w:val="20"/>
          <w:szCs w:val="20"/>
        </w:rPr>
        <w:t xml:space="preserve"> </w:t>
      </w:r>
    </w:p>
    <w:p w:rsidR="00140538" w:rsidRDefault="00140538" w:rsidP="00844AD7">
      <w:pPr>
        <w:spacing w:after="180" w:line="240" w:lineRule="auto"/>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Aardvarks like ants.  Feed them ants.  Lots of ants.  It takes a lot of ants to fill an animal that size.  I mean, figure, a full-grown aardvark can weigh over 100 lbs.  Ants weigh, what, </w:t>
      </w:r>
      <w:r w:rsidR="00605903">
        <w:rPr>
          <w:rFonts w:ascii="Times New Roman" w:eastAsia="Times New Roman" w:hAnsi="Times New Roman" w:cs="Times New Roman"/>
          <w:bCs/>
          <w:sz w:val="20"/>
          <w:szCs w:val="20"/>
        </w:rPr>
        <w:t>1 bzillionth of a pound?  You’ll have to feed tons and tons of ants to an aardvark before that poor aardvark feels full.  In a pinch you can feed your aardvark termites.  And honey.  They like honey.  But only for dessert.  Or occasionally on top of the ants.  You can always mix ants into the honey because, as I said, aardvarks need to eat lots of ants.  Be careful not to let the ants get loose</w:t>
      </w:r>
    </w:p>
    <w:p w:rsidR="008D6679" w:rsidRDefault="008D6679" w:rsidP="00844AD7">
      <w:pPr>
        <w:spacing w:after="180" w:line="240" w:lineRule="auto"/>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Lesson 2: Basic Grooming Items for your Aardvark.</w:t>
      </w:r>
    </w:p>
    <w:p w:rsidR="008D6679" w:rsidRDefault="008D6679" w:rsidP="00844AD7">
      <w:pPr>
        <w:spacing w:after="180" w:line="240" w:lineRule="auto"/>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To groom your aardvark, you’ll need 2 sanders, fine-grained sandpaper, an electric carving knife (for the claw) and really super extra large q-tip</w:t>
      </w:r>
      <w:r w:rsidR="00A0457E">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 xml:space="preserve">.  You will also need 142 Glade air fresheners, 24 antiperspirants, and </w:t>
      </w:r>
      <w:r w:rsidR="00A0457E">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uave hair conditioner.  And you will need a lot of toothpaste, preferably with whitener.  Oh, and you might want to have some tranquilizer darts, just in case.</w:t>
      </w:r>
    </w:p>
    <w:p w:rsidR="008D6679" w:rsidRDefault="008D6679" w:rsidP="00844AD7">
      <w:pPr>
        <w:spacing w:after="180" w:line="240" w:lineRule="auto"/>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Lesson 3: Bathing your Aardvark.</w:t>
      </w:r>
    </w:p>
    <w:p w:rsidR="008D6679" w:rsidRDefault="008D6679" w:rsidP="00844AD7">
      <w:pPr>
        <w:spacing w:after="180" w:line="240" w:lineRule="auto"/>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Don’t.  They don’t like it.  Did I mention an aardvark c</w:t>
      </w:r>
      <w:r w:rsidR="00A0457E">
        <w:rPr>
          <w:rFonts w:ascii="Times New Roman" w:eastAsia="Times New Roman" w:hAnsi="Times New Roman" w:cs="Times New Roman"/>
          <w:bCs/>
          <w:sz w:val="20"/>
          <w:szCs w:val="20"/>
        </w:rPr>
        <w:t>an</w:t>
      </w:r>
      <w:r>
        <w:rPr>
          <w:rFonts w:ascii="Times New Roman" w:eastAsia="Times New Roman" w:hAnsi="Times New Roman" w:cs="Times New Roman"/>
          <w:bCs/>
          <w:sz w:val="20"/>
          <w:szCs w:val="20"/>
        </w:rPr>
        <w:t xml:space="preserve"> disembowel a human </w:t>
      </w:r>
      <w:r w:rsidR="00A0457E">
        <w:rPr>
          <w:rFonts w:ascii="Times New Roman" w:eastAsia="Times New Roman" w:hAnsi="Times New Roman" w:cs="Times New Roman"/>
          <w:bCs/>
          <w:sz w:val="20"/>
          <w:szCs w:val="20"/>
        </w:rPr>
        <w:t xml:space="preserve">being </w:t>
      </w:r>
      <w:r>
        <w:rPr>
          <w:rFonts w:ascii="Times New Roman" w:eastAsia="Times New Roman" w:hAnsi="Times New Roman" w:cs="Times New Roman"/>
          <w:bCs/>
          <w:sz w:val="20"/>
          <w:szCs w:val="20"/>
        </w:rPr>
        <w:t xml:space="preserve">with one stroke of </w:t>
      </w:r>
      <w:r w:rsidR="00A0457E">
        <w:rPr>
          <w:rFonts w:ascii="Times New Roman" w:eastAsia="Times New Roman" w:hAnsi="Times New Roman" w:cs="Times New Roman"/>
          <w:bCs/>
          <w:sz w:val="20"/>
          <w:szCs w:val="20"/>
        </w:rPr>
        <w:t>its</w:t>
      </w:r>
      <w:r>
        <w:rPr>
          <w:rFonts w:ascii="Times New Roman" w:eastAsia="Times New Roman" w:hAnsi="Times New Roman" w:cs="Times New Roman"/>
          <w:bCs/>
          <w:sz w:val="20"/>
          <w:szCs w:val="20"/>
        </w:rPr>
        <w:t xml:space="preserve"> front claw?  I strongly suggest you just don’t bathe them.</w:t>
      </w:r>
    </w:p>
    <w:p w:rsidR="008D6679" w:rsidRPr="00ED3F66" w:rsidRDefault="00BB78FE" w:rsidP="00844AD7">
      <w:pPr>
        <w:spacing w:after="180" w:line="240" w:lineRule="auto"/>
        <w:outlineLvl w:val="2"/>
        <w:rPr>
          <w:rFonts w:ascii="Arial" w:eastAsia="Times New Roman" w:hAnsi="Arial" w:cs="Arial"/>
          <w:bCs/>
          <w:i/>
          <w:color w:val="365F91" w:themeColor="accent1" w:themeShade="BF"/>
          <w:sz w:val="20"/>
          <w:szCs w:val="20"/>
        </w:rPr>
      </w:pPr>
      <w:r>
        <w:rPr>
          <w:rFonts w:ascii="Times New Roman" w:eastAsia="Times New Roman" w:hAnsi="Times New Roman" w:cs="Times New Roman"/>
          <w:bCs/>
          <w:sz w:val="20"/>
          <w:szCs w:val="20"/>
        </w:rPr>
        <w:t>Adoptable Aardvarks</w:t>
      </w:r>
      <w:r w:rsidR="00ED3F66">
        <w:rPr>
          <w:rFonts w:ascii="Times New Roman" w:eastAsia="Times New Roman" w:hAnsi="Times New Roman" w:cs="Times New Roman"/>
          <w:bCs/>
          <w:sz w:val="20"/>
          <w:szCs w:val="20"/>
        </w:rPr>
        <w:t xml:space="preserve"> </w:t>
      </w:r>
      <w:r w:rsidR="00ED3F66" w:rsidRPr="00ED3F66">
        <w:rPr>
          <w:rFonts w:ascii="Arial" w:eastAsia="Times New Roman" w:hAnsi="Arial" w:cs="Arial"/>
          <w:bCs/>
          <w:i/>
          <w:color w:val="365F91" w:themeColor="accent1" w:themeShade="BF"/>
          <w:sz w:val="20"/>
          <w:szCs w:val="20"/>
        </w:rPr>
        <w:t>(link)</w:t>
      </w:r>
    </w:p>
    <w:p w:rsidR="00BB78FE" w:rsidRPr="00ED3F66" w:rsidRDefault="00BB78FE" w:rsidP="00844AD7">
      <w:pPr>
        <w:spacing w:after="180" w:line="240" w:lineRule="auto"/>
        <w:outlineLvl w:val="2"/>
        <w:rPr>
          <w:rFonts w:ascii="Arial" w:eastAsia="Times New Roman" w:hAnsi="Arial" w:cs="Arial"/>
          <w:bCs/>
          <w:i/>
          <w:color w:val="365F91" w:themeColor="accent1" w:themeShade="BF"/>
          <w:sz w:val="20"/>
          <w:szCs w:val="20"/>
        </w:rPr>
      </w:pPr>
      <w:r>
        <w:rPr>
          <w:rFonts w:ascii="Times New Roman" w:eastAsia="Times New Roman" w:hAnsi="Times New Roman" w:cs="Times New Roman"/>
          <w:bCs/>
          <w:sz w:val="20"/>
          <w:szCs w:val="20"/>
        </w:rPr>
        <w:t>Main Aardvark Page</w:t>
      </w:r>
      <w:r w:rsidR="00ED3F66">
        <w:rPr>
          <w:rFonts w:ascii="Times New Roman" w:eastAsia="Times New Roman" w:hAnsi="Times New Roman" w:cs="Times New Roman"/>
          <w:bCs/>
          <w:sz w:val="20"/>
          <w:szCs w:val="20"/>
        </w:rPr>
        <w:t xml:space="preserve"> </w:t>
      </w:r>
      <w:r w:rsidR="00ED3F66" w:rsidRPr="00ED3F66">
        <w:rPr>
          <w:rFonts w:ascii="Arial" w:eastAsia="Times New Roman" w:hAnsi="Arial" w:cs="Arial"/>
          <w:bCs/>
          <w:i/>
          <w:color w:val="365F91" w:themeColor="accent1" w:themeShade="BF"/>
          <w:sz w:val="20"/>
          <w:szCs w:val="20"/>
        </w:rPr>
        <w:t>(link)</w:t>
      </w:r>
    </w:p>
    <w:p w:rsidR="00BB78FE" w:rsidRPr="00140538" w:rsidRDefault="00BB78FE" w:rsidP="008D6679">
      <w:pPr>
        <w:spacing w:after="120" w:line="240" w:lineRule="auto"/>
        <w:outlineLvl w:val="2"/>
        <w:rPr>
          <w:rFonts w:ascii="Times New Roman" w:eastAsia="Times New Roman" w:hAnsi="Times New Roman" w:cs="Times New Roman"/>
          <w:bCs/>
          <w:sz w:val="20"/>
          <w:szCs w:val="20"/>
        </w:rPr>
      </w:pPr>
    </w:p>
    <w:p w:rsidR="00BB78FE" w:rsidRPr="00A0457E" w:rsidRDefault="00BB78FE" w:rsidP="00BB78FE">
      <w:pPr>
        <w:pStyle w:val="Subtitle"/>
        <w:rPr>
          <w:color w:val="365F91" w:themeColor="accent1" w:themeShade="BF"/>
        </w:rPr>
      </w:pPr>
      <w:r w:rsidRPr="00A0457E">
        <w:rPr>
          <w:color w:val="365F91" w:themeColor="accent1" w:themeShade="BF"/>
        </w:rPr>
        <w:lastRenderedPageBreak/>
        <w:t>Content for Page 3: (Adoptable Aardvarks)</w:t>
      </w:r>
    </w:p>
    <w:p w:rsidR="00BB78FE" w:rsidRDefault="00BB78FE" w:rsidP="00BB78FE">
      <w:pPr>
        <w:spacing w:after="120" w:line="240" w:lineRule="auto"/>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Adoptable Aardvarks</w:t>
      </w:r>
    </w:p>
    <w:p w:rsidR="00BB78FE" w:rsidRPr="00AD66AF" w:rsidRDefault="00BB78FE" w:rsidP="00BB78FE">
      <w:pPr>
        <w:spacing w:after="120" w:line="240" w:lineRule="auto"/>
        <w:outlineLvl w:val="2"/>
        <w:rPr>
          <w:rFonts w:ascii="Arial" w:eastAsia="Times New Roman" w:hAnsi="Arial" w:cs="Arial"/>
          <w:bCs/>
          <w:i/>
          <w:color w:val="365F91" w:themeColor="accent1" w:themeShade="BF"/>
          <w:sz w:val="20"/>
          <w:szCs w:val="20"/>
        </w:rPr>
      </w:pPr>
      <w:r w:rsidRPr="00AD66AF">
        <w:rPr>
          <w:rFonts w:ascii="Arial" w:eastAsia="Times New Roman" w:hAnsi="Arial" w:cs="Arial"/>
          <w:bCs/>
          <w:i/>
          <w:color w:val="365F91" w:themeColor="accent1" w:themeShade="BF"/>
          <w:sz w:val="20"/>
          <w:szCs w:val="20"/>
        </w:rPr>
        <w:t>Your turn.  Find 3 or more pictures of aardvarks</w:t>
      </w:r>
      <w:r w:rsidR="00DD7CC4">
        <w:rPr>
          <w:rFonts w:ascii="Arial" w:eastAsia="Times New Roman" w:hAnsi="Arial" w:cs="Arial"/>
          <w:bCs/>
          <w:i/>
          <w:color w:val="365F91" w:themeColor="accent1" w:themeShade="BF"/>
          <w:sz w:val="20"/>
          <w:szCs w:val="20"/>
        </w:rPr>
        <w:t xml:space="preserve">, make up a name and story for </w:t>
      </w:r>
      <w:r w:rsidRPr="00AD66AF">
        <w:rPr>
          <w:rFonts w:ascii="Arial" w:eastAsia="Times New Roman" w:hAnsi="Arial" w:cs="Arial"/>
          <w:bCs/>
          <w:i/>
          <w:color w:val="365F91" w:themeColor="accent1" w:themeShade="BF"/>
          <w:sz w:val="20"/>
          <w:szCs w:val="20"/>
        </w:rPr>
        <w:t>each of the aardvarks, and place each picture with the aardvark’s name and story in the web page.  At the bottom, include a link back to the main aardvark page and the Care and Maintenance of your Aardvark page.</w:t>
      </w:r>
    </w:p>
    <w:p w:rsidR="00844AD7" w:rsidRPr="00AD66AF" w:rsidRDefault="00844AD7" w:rsidP="00BB78FE">
      <w:pPr>
        <w:spacing w:after="120" w:line="240" w:lineRule="auto"/>
        <w:outlineLvl w:val="2"/>
        <w:rPr>
          <w:rFonts w:ascii="Arial" w:eastAsia="Times New Roman" w:hAnsi="Arial" w:cs="Arial"/>
          <w:bCs/>
          <w:i/>
          <w:color w:val="365F91" w:themeColor="accent1" w:themeShade="BF"/>
          <w:sz w:val="20"/>
          <w:szCs w:val="20"/>
        </w:rPr>
      </w:pPr>
      <w:r w:rsidRPr="00AD66AF">
        <w:rPr>
          <w:rFonts w:ascii="Arial" w:eastAsia="Times New Roman" w:hAnsi="Arial" w:cs="Arial"/>
          <w:bCs/>
          <w:i/>
          <w:color w:val="365F91" w:themeColor="accent1" w:themeShade="BF"/>
          <w:sz w:val="20"/>
          <w:szCs w:val="20"/>
        </w:rPr>
        <w:t>Note that each photo should be downloaded, adjusted for color and appearance, and cropped or resized to fit the web page.</w:t>
      </w:r>
    </w:p>
    <w:p w:rsidR="00140538" w:rsidRPr="00140538" w:rsidRDefault="00140538" w:rsidP="00140538"/>
    <w:sectPr w:rsidR="00140538" w:rsidRPr="00140538" w:rsidSect="005238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17B" w:rsidRDefault="00EF317B" w:rsidP="00DD7CC4">
      <w:pPr>
        <w:spacing w:after="0" w:line="240" w:lineRule="auto"/>
      </w:pPr>
      <w:r>
        <w:separator/>
      </w:r>
    </w:p>
  </w:endnote>
  <w:endnote w:type="continuationSeparator" w:id="0">
    <w:p w:rsidR="00EF317B" w:rsidRDefault="00EF317B" w:rsidP="00DD7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95313"/>
      <w:docPartObj>
        <w:docPartGallery w:val="Page Numbers (Bottom of Page)"/>
        <w:docPartUnique/>
      </w:docPartObj>
    </w:sdtPr>
    <w:sdtContent>
      <w:p w:rsidR="00DD7CC4" w:rsidRDefault="00CE1046">
        <w:pPr>
          <w:pStyle w:val="Footer"/>
          <w:jc w:val="right"/>
        </w:pPr>
        <w:fldSimple w:instr=" PAGE   \* MERGEFORMAT ">
          <w:r w:rsidR="0010177D">
            <w:rPr>
              <w:noProof/>
            </w:rPr>
            <w:t>3</w:t>
          </w:r>
        </w:fldSimple>
      </w:p>
    </w:sdtContent>
  </w:sdt>
  <w:p w:rsidR="00DD7CC4" w:rsidRDefault="00DD7C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17B" w:rsidRDefault="00EF317B" w:rsidP="00DD7CC4">
      <w:pPr>
        <w:spacing w:after="0" w:line="240" w:lineRule="auto"/>
      </w:pPr>
      <w:r>
        <w:separator/>
      </w:r>
    </w:p>
  </w:footnote>
  <w:footnote w:type="continuationSeparator" w:id="0">
    <w:p w:rsidR="00EF317B" w:rsidRDefault="00EF317B" w:rsidP="00DD7C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CC4" w:rsidRPr="00DD7CC4" w:rsidRDefault="00DD7CC4">
    <w:pPr>
      <w:pStyle w:val="Header"/>
      <w:rPr>
        <w:color w:val="365F91" w:themeColor="accent1" w:themeShade="BF"/>
      </w:rPr>
    </w:pPr>
    <w:r w:rsidRPr="00DD7CC4">
      <w:rPr>
        <w:color w:val="365F91" w:themeColor="accent1" w:themeShade="BF"/>
      </w:rPr>
      <w:t>CISC103 – Homework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5D80"/>
    <w:multiLevelType w:val="multilevel"/>
    <w:tmpl w:val="718A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87285B"/>
    <w:multiLevelType w:val="hybridMultilevel"/>
    <w:tmpl w:val="76344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6146"/>
  </w:hdrShapeDefaults>
  <w:footnotePr>
    <w:footnote w:id="-1"/>
    <w:footnote w:id="0"/>
  </w:footnotePr>
  <w:endnotePr>
    <w:endnote w:id="-1"/>
    <w:endnote w:id="0"/>
  </w:endnotePr>
  <w:compat/>
  <w:rsids>
    <w:rsidRoot w:val="00F23CAF"/>
    <w:rsid w:val="0010177D"/>
    <w:rsid w:val="00140538"/>
    <w:rsid w:val="004B1F94"/>
    <w:rsid w:val="004E1FBD"/>
    <w:rsid w:val="0052385C"/>
    <w:rsid w:val="00605903"/>
    <w:rsid w:val="00844AD7"/>
    <w:rsid w:val="008D6679"/>
    <w:rsid w:val="00A0457E"/>
    <w:rsid w:val="00AD66AF"/>
    <w:rsid w:val="00B90C5E"/>
    <w:rsid w:val="00BB7541"/>
    <w:rsid w:val="00BB78FE"/>
    <w:rsid w:val="00CE1046"/>
    <w:rsid w:val="00CF2CD3"/>
    <w:rsid w:val="00D02E2C"/>
    <w:rsid w:val="00DD7CC4"/>
    <w:rsid w:val="00ED3F66"/>
    <w:rsid w:val="00ED63BF"/>
    <w:rsid w:val="00EF317B"/>
    <w:rsid w:val="00F23CAF"/>
    <w:rsid w:val="00FD2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5C"/>
  </w:style>
  <w:style w:type="paragraph" w:styleId="Heading1">
    <w:name w:val="heading 1"/>
    <w:basedOn w:val="Normal"/>
    <w:link w:val="Heading1Char"/>
    <w:uiPriority w:val="9"/>
    <w:qFormat/>
    <w:rsid w:val="00F23C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44A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23C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23C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23CA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CA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23CA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23CA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23CA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23CAF"/>
    <w:rPr>
      <w:color w:val="0000FF"/>
      <w:u w:val="single"/>
    </w:rPr>
  </w:style>
  <w:style w:type="paragraph" w:customStyle="1" w:styleId="callouttwo">
    <w:name w:val="callouttwo"/>
    <w:basedOn w:val="Normal"/>
    <w:rsid w:val="00F23CA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3C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cebefore">
    <w:name w:val="spacebefore"/>
    <w:basedOn w:val="Normal"/>
    <w:rsid w:val="00F23C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
    <w:name w:val="small"/>
    <w:basedOn w:val="DefaultParagraphFont"/>
    <w:rsid w:val="00F23CAF"/>
  </w:style>
  <w:style w:type="character" w:styleId="Emphasis">
    <w:name w:val="Emphasis"/>
    <w:basedOn w:val="DefaultParagraphFont"/>
    <w:uiPriority w:val="20"/>
    <w:qFormat/>
    <w:rsid w:val="00F23CAF"/>
    <w:rPr>
      <w:i/>
      <w:iCs/>
    </w:rPr>
  </w:style>
  <w:style w:type="paragraph" w:styleId="BalloonText">
    <w:name w:val="Balloon Text"/>
    <w:basedOn w:val="Normal"/>
    <w:link w:val="BalloonTextChar"/>
    <w:uiPriority w:val="99"/>
    <w:semiHidden/>
    <w:unhideWhenUsed/>
    <w:rsid w:val="00F23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CAF"/>
    <w:rPr>
      <w:rFonts w:ascii="Tahoma" w:hAnsi="Tahoma" w:cs="Tahoma"/>
      <w:sz w:val="16"/>
      <w:szCs w:val="16"/>
    </w:rPr>
  </w:style>
  <w:style w:type="paragraph" w:styleId="ListParagraph">
    <w:name w:val="List Paragraph"/>
    <w:basedOn w:val="Normal"/>
    <w:uiPriority w:val="34"/>
    <w:qFormat/>
    <w:rsid w:val="00BB7541"/>
    <w:pPr>
      <w:ind w:left="720"/>
      <w:contextualSpacing/>
    </w:pPr>
  </w:style>
  <w:style w:type="paragraph" w:styleId="Title">
    <w:name w:val="Title"/>
    <w:basedOn w:val="Normal"/>
    <w:next w:val="Normal"/>
    <w:link w:val="TitleChar"/>
    <w:uiPriority w:val="10"/>
    <w:qFormat/>
    <w:rsid w:val="001405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053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405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0538"/>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4AD7"/>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qFormat/>
    <w:rsid w:val="00844AD7"/>
    <w:rPr>
      <w:i/>
      <w:iCs/>
      <w:color w:val="808080" w:themeColor="text1" w:themeTint="7F"/>
    </w:rPr>
  </w:style>
  <w:style w:type="paragraph" w:styleId="Header">
    <w:name w:val="header"/>
    <w:basedOn w:val="Normal"/>
    <w:link w:val="HeaderChar"/>
    <w:uiPriority w:val="99"/>
    <w:semiHidden/>
    <w:unhideWhenUsed/>
    <w:rsid w:val="00DD7C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7CC4"/>
  </w:style>
  <w:style w:type="paragraph" w:styleId="Footer">
    <w:name w:val="footer"/>
    <w:basedOn w:val="Normal"/>
    <w:link w:val="FooterChar"/>
    <w:uiPriority w:val="99"/>
    <w:unhideWhenUsed/>
    <w:rsid w:val="00DD7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CC4"/>
  </w:style>
</w:styles>
</file>

<file path=word/webSettings.xml><?xml version="1.0" encoding="utf-8"?>
<w:webSettings xmlns:r="http://schemas.openxmlformats.org/officeDocument/2006/relationships" xmlns:w="http://schemas.openxmlformats.org/wordprocessingml/2006/main">
  <w:divs>
    <w:div w:id="204099418">
      <w:bodyDiv w:val="1"/>
      <w:marLeft w:val="0"/>
      <w:marRight w:val="0"/>
      <w:marTop w:val="0"/>
      <w:marBottom w:val="0"/>
      <w:divBdr>
        <w:top w:val="none" w:sz="0" w:space="0" w:color="auto"/>
        <w:left w:val="none" w:sz="0" w:space="0" w:color="auto"/>
        <w:bottom w:val="none" w:sz="0" w:space="0" w:color="auto"/>
        <w:right w:val="none" w:sz="0" w:space="0" w:color="auto"/>
      </w:divBdr>
      <w:divsChild>
        <w:div w:id="1411000755">
          <w:marLeft w:val="0"/>
          <w:marRight w:val="0"/>
          <w:marTop w:val="0"/>
          <w:marBottom w:val="0"/>
          <w:divBdr>
            <w:top w:val="none" w:sz="0" w:space="0" w:color="auto"/>
            <w:left w:val="none" w:sz="0" w:space="0" w:color="auto"/>
            <w:bottom w:val="none" w:sz="0" w:space="0" w:color="auto"/>
            <w:right w:val="none" w:sz="0" w:space="0" w:color="auto"/>
          </w:divBdr>
          <w:divsChild>
            <w:div w:id="1396078227">
              <w:marLeft w:val="0"/>
              <w:marRight w:val="0"/>
              <w:marTop w:val="0"/>
              <w:marBottom w:val="0"/>
              <w:divBdr>
                <w:top w:val="none" w:sz="0" w:space="0" w:color="auto"/>
                <w:left w:val="none" w:sz="0" w:space="0" w:color="auto"/>
                <w:bottom w:val="none" w:sz="0" w:space="0" w:color="auto"/>
                <w:right w:val="none" w:sz="0" w:space="0" w:color="auto"/>
              </w:divBdr>
              <w:divsChild>
                <w:div w:id="890383365">
                  <w:marLeft w:val="0"/>
                  <w:marRight w:val="0"/>
                  <w:marTop w:val="0"/>
                  <w:marBottom w:val="0"/>
                  <w:divBdr>
                    <w:top w:val="none" w:sz="0" w:space="0" w:color="auto"/>
                    <w:left w:val="none" w:sz="0" w:space="0" w:color="auto"/>
                    <w:bottom w:val="none" w:sz="0" w:space="0" w:color="auto"/>
                    <w:right w:val="none" w:sz="0" w:space="0" w:color="auto"/>
                  </w:divBdr>
                </w:div>
              </w:divsChild>
            </w:div>
            <w:div w:id="889001147">
              <w:marLeft w:val="0"/>
              <w:marRight w:val="0"/>
              <w:marTop w:val="0"/>
              <w:marBottom w:val="0"/>
              <w:divBdr>
                <w:top w:val="none" w:sz="0" w:space="0" w:color="auto"/>
                <w:left w:val="none" w:sz="0" w:space="0" w:color="auto"/>
                <w:bottom w:val="none" w:sz="0" w:space="0" w:color="auto"/>
                <w:right w:val="none" w:sz="0" w:space="0" w:color="auto"/>
              </w:divBdr>
              <w:divsChild>
                <w:div w:id="389810885">
                  <w:marLeft w:val="0"/>
                  <w:marRight w:val="0"/>
                  <w:marTop w:val="0"/>
                  <w:marBottom w:val="0"/>
                  <w:divBdr>
                    <w:top w:val="none" w:sz="0" w:space="0" w:color="auto"/>
                    <w:left w:val="none" w:sz="0" w:space="0" w:color="auto"/>
                    <w:bottom w:val="none" w:sz="0" w:space="0" w:color="auto"/>
                    <w:right w:val="none" w:sz="0" w:space="0" w:color="auto"/>
                  </w:divBdr>
                </w:div>
                <w:div w:id="1426998036">
                  <w:marLeft w:val="0"/>
                  <w:marRight w:val="0"/>
                  <w:marTop w:val="0"/>
                  <w:marBottom w:val="0"/>
                  <w:divBdr>
                    <w:top w:val="none" w:sz="0" w:space="0" w:color="auto"/>
                    <w:left w:val="none" w:sz="0" w:space="0" w:color="auto"/>
                    <w:bottom w:val="none" w:sz="0" w:space="0" w:color="auto"/>
                    <w:right w:val="none" w:sz="0" w:space="0" w:color="auto"/>
                  </w:divBdr>
                  <w:divsChild>
                    <w:div w:id="1167288019">
                      <w:marLeft w:val="0"/>
                      <w:marRight w:val="0"/>
                      <w:marTop w:val="0"/>
                      <w:marBottom w:val="0"/>
                      <w:divBdr>
                        <w:top w:val="none" w:sz="0" w:space="0" w:color="auto"/>
                        <w:left w:val="none" w:sz="0" w:space="0" w:color="auto"/>
                        <w:bottom w:val="none" w:sz="0" w:space="0" w:color="auto"/>
                        <w:right w:val="none" w:sz="0" w:space="0" w:color="auto"/>
                      </w:divBdr>
                    </w:div>
                  </w:divsChild>
                </w:div>
                <w:div w:id="1215894394">
                  <w:marLeft w:val="0"/>
                  <w:marRight w:val="0"/>
                  <w:marTop w:val="0"/>
                  <w:marBottom w:val="0"/>
                  <w:divBdr>
                    <w:top w:val="none" w:sz="0" w:space="0" w:color="auto"/>
                    <w:left w:val="none" w:sz="0" w:space="0" w:color="auto"/>
                    <w:bottom w:val="none" w:sz="0" w:space="0" w:color="auto"/>
                    <w:right w:val="none" w:sz="0" w:space="0" w:color="auto"/>
                  </w:divBdr>
                </w:div>
                <w:div w:id="1124882039">
                  <w:marLeft w:val="0"/>
                  <w:marRight w:val="0"/>
                  <w:marTop w:val="0"/>
                  <w:marBottom w:val="0"/>
                  <w:divBdr>
                    <w:top w:val="none" w:sz="0" w:space="0" w:color="auto"/>
                    <w:left w:val="none" w:sz="0" w:space="0" w:color="auto"/>
                    <w:bottom w:val="none" w:sz="0" w:space="0" w:color="auto"/>
                    <w:right w:val="none" w:sz="0" w:space="0" w:color="auto"/>
                  </w:divBdr>
                </w:div>
                <w:div w:id="7905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Yarrington</dc:creator>
  <cp:lastModifiedBy>Deb</cp:lastModifiedBy>
  <cp:revision>2</cp:revision>
  <cp:lastPrinted>2009-02-24T17:59:00Z</cp:lastPrinted>
  <dcterms:created xsi:type="dcterms:W3CDTF">2010-03-09T18:41:00Z</dcterms:created>
  <dcterms:modified xsi:type="dcterms:W3CDTF">2010-03-09T18:41:00Z</dcterms:modified>
</cp:coreProperties>
</file>