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898B" w14:textId="59346531" w:rsidR="009A07B7" w:rsidRDefault="00FA1805" w:rsidP="00DB1020">
      <w:pPr>
        <w:pStyle w:val="Title"/>
      </w:pPr>
      <w:r>
        <w:t>CISC103 Lab4:CSS 1</w:t>
      </w:r>
    </w:p>
    <w:p w14:paraId="05A56AA6" w14:textId="049D8706" w:rsidR="000C3ABF" w:rsidRPr="00320BB0" w:rsidRDefault="00C02E9C" w:rsidP="00320BB0">
      <w:pPr>
        <w:spacing w:after="0"/>
        <w:rPr>
          <w:rStyle w:val="IntenseEmphasis"/>
          <w:i w:val="0"/>
        </w:rPr>
      </w:pPr>
      <w:r>
        <w:rPr>
          <w:rStyle w:val="IntenseEmphasis"/>
          <w:i w:val="0"/>
        </w:rPr>
        <w:t xml:space="preserve">(60 pt) </w:t>
      </w:r>
      <w:r w:rsidR="00320BB0">
        <w:rPr>
          <w:rStyle w:val="IntenseEmphasis"/>
          <w:i w:val="0"/>
        </w:rPr>
        <w:t xml:space="preserve">Due </w:t>
      </w:r>
      <w:r w:rsidR="00E96BA8">
        <w:rPr>
          <w:rStyle w:val="IntenseEmphasis"/>
          <w:i w:val="0"/>
        </w:rPr>
        <w:t>Monday</w:t>
      </w:r>
      <w:r w:rsidR="00320BB0">
        <w:rPr>
          <w:rStyle w:val="IntenseEmphasis"/>
          <w:i w:val="0"/>
        </w:rPr>
        <w:t xml:space="preserve"> at midnight</w:t>
      </w:r>
    </w:p>
    <w:p w14:paraId="35F90AEB" w14:textId="783A039B" w:rsidR="00320BB0" w:rsidRPr="00941D93" w:rsidRDefault="00320BB0" w:rsidP="000766D4">
      <w:pPr>
        <w:spacing w:before="100" w:after="100" w:line="240" w:lineRule="auto"/>
        <w:rPr>
          <w:rStyle w:val="IntenseEmphasis"/>
          <w:i w:val="0"/>
          <w:iCs w:val="0"/>
          <w:color w:val="auto"/>
          <w:sz w:val="20"/>
          <w:szCs w:val="20"/>
        </w:rPr>
      </w:pPr>
      <w:r w:rsidRPr="00941D93">
        <w:rPr>
          <w:sz w:val="20"/>
          <w:szCs w:val="20"/>
        </w:rPr>
        <w:t>(This homework should be done with your web site partner</w:t>
      </w:r>
      <w:r w:rsidR="00DC676A">
        <w:rPr>
          <w:sz w:val="20"/>
          <w:szCs w:val="20"/>
        </w:rPr>
        <w:t xml:space="preserve"> if yoy are working with a partner</w:t>
      </w:r>
      <w:r w:rsidRPr="00941D93">
        <w:rPr>
          <w:sz w:val="20"/>
          <w:szCs w:val="20"/>
        </w:rPr>
        <w:t>).</w:t>
      </w:r>
      <w:r w:rsidR="00E96BA8" w:rsidRPr="00941D93">
        <w:rPr>
          <w:sz w:val="20"/>
          <w:szCs w:val="20"/>
        </w:rPr>
        <w:t xml:space="preserve">  Keep in mind that you’re working towards a web site, so when creating styles think about creating a cohesive style that will translate nicely to your web site project.</w:t>
      </w:r>
    </w:p>
    <w:p w14:paraId="2E249E15" w14:textId="288FB463" w:rsidR="00C0526D" w:rsidRPr="00941D93" w:rsidRDefault="005E732A" w:rsidP="000766D4">
      <w:pPr>
        <w:spacing w:before="100" w:after="100" w:line="240" w:lineRule="auto"/>
        <w:rPr>
          <w:rStyle w:val="IntenseEmphasis"/>
          <w:i w:val="0"/>
          <w:color w:val="000000" w:themeColor="text1"/>
          <w:sz w:val="20"/>
          <w:szCs w:val="20"/>
        </w:rPr>
      </w:pPr>
      <w:r w:rsidRPr="00941D93">
        <w:rPr>
          <w:rStyle w:val="IntenseEmphasis"/>
          <w:i w:val="0"/>
          <w:color w:val="000000" w:themeColor="text1"/>
          <w:sz w:val="20"/>
          <w:szCs w:val="20"/>
        </w:rPr>
        <w:t xml:space="preserve">Create a </w:t>
      </w:r>
      <w:r w:rsidR="000C3ABF" w:rsidRPr="00941D93">
        <w:rPr>
          <w:rStyle w:val="IntenseEmphasis"/>
          <w:i w:val="0"/>
          <w:color w:val="000000" w:themeColor="text1"/>
          <w:sz w:val="20"/>
          <w:szCs w:val="20"/>
        </w:rPr>
        <w:t xml:space="preserve">folder called </w:t>
      </w:r>
      <w:r w:rsidR="00DC676A">
        <w:rPr>
          <w:rStyle w:val="IntenseEmphasis"/>
          <w:i w:val="0"/>
          <w:color w:val="000000" w:themeColor="text1"/>
          <w:sz w:val="20"/>
          <w:szCs w:val="20"/>
        </w:rPr>
        <w:t>LAB4</w:t>
      </w:r>
      <w:r w:rsidR="000C3ABF" w:rsidRPr="00941D93">
        <w:rPr>
          <w:rStyle w:val="IntenseEmphasis"/>
          <w:i w:val="0"/>
          <w:color w:val="000000" w:themeColor="text1"/>
          <w:sz w:val="20"/>
          <w:szCs w:val="20"/>
        </w:rPr>
        <w:t xml:space="preserve">.  Inside of the </w:t>
      </w:r>
      <w:r w:rsidR="00DC676A">
        <w:rPr>
          <w:rStyle w:val="IntenseEmphasis"/>
          <w:i w:val="0"/>
          <w:color w:val="000000" w:themeColor="text1"/>
          <w:sz w:val="20"/>
          <w:szCs w:val="20"/>
        </w:rPr>
        <w:t>LAB4</w:t>
      </w:r>
      <w:r w:rsidR="000C3ABF" w:rsidRPr="00941D93">
        <w:rPr>
          <w:rStyle w:val="IntenseEmphasis"/>
          <w:i w:val="0"/>
          <w:color w:val="000000" w:themeColor="text1"/>
          <w:sz w:val="20"/>
          <w:szCs w:val="20"/>
        </w:rPr>
        <w:t xml:space="preserve"> folder, place the following:</w:t>
      </w:r>
    </w:p>
    <w:p w14:paraId="4DD154C2" w14:textId="77777777" w:rsidR="00C0526D" w:rsidRDefault="00C0526D" w:rsidP="000766D4">
      <w:pPr>
        <w:pStyle w:val="Heading1"/>
        <w:spacing w:before="100" w:after="100" w:line="240" w:lineRule="auto"/>
      </w:pPr>
      <w:r>
        <w:t>Part 1:</w:t>
      </w:r>
    </w:p>
    <w:p w14:paraId="72AD7B1A" w14:textId="77777777" w:rsidR="007705C5" w:rsidRPr="00941D93" w:rsidRDefault="00E25CF5" w:rsidP="000766D4">
      <w:pPr>
        <w:spacing w:after="120" w:line="240" w:lineRule="auto"/>
        <w:rPr>
          <w:sz w:val="20"/>
          <w:szCs w:val="20"/>
        </w:rPr>
      </w:pPr>
      <w:r w:rsidRPr="00941D93">
        <w:rPr>
          <w:sz w:val="20"/>
          <w:szCs w:val="20"/>
        </w:rPr>
        <w:t xml:space="preserve">Using </w:t>
      </w:r>
      <w:r w:rsidR="005E732A" w:rsidRPr="00941D93">
        <w:rPr>
          <w:sz w:val="20"/>
          <w:szCs w:val="20"/>
        </w:rPr>
        <w:t xml:space="preserve">one of the </w:t>
      </w:r>
      <w:r w:rsidRPr="00941D93">
        <w:rPr>
          <w:sz w:val="20"/>
          <w:szCs w:val="20"/>
        </w:rPr>
        <w:t>html file</w:t>
      </w:r>
      <w:r w:rsidR="005E732A" w:rsidRPr="00941D93">
        <w:rPr>
          <w:sz w:val="20"/>
          <w:szCs w:val="20"/>
        </w:rPr>
        <w:t>s you created for another homework</w:t>
      </w:r>
      <w:r w:rsidRPr="00941D93">
        <w:rPr>
          <w:sz w:val="20"/>
          <w:szCs w:val="20"/>
        </w:rPr>
        <w:t xml:space="preserve">, </w:t>
      </w:r>
      <w:r w:rsidR="007705C5" w:rsidRPr="00941D93">
        <w:rPr>
          <w:sz w:val="20"/>
          <w:szCs w:val="20"/>
        </w:rPr>
        <w:t>your website project</w:t>
      </w:r>
      <w:r w:rsidRPr="00941D93">
        <w:rPr>
          <w:sz w:val="20"/>
          <w:szCs w:val="20"/>
        </w:rPr>
        <w:t>, or a new web page, add the following style elements.</w:t>
      </w:r>
      <w:r w:rsidR="007705C5" w:rsidRPr="00941D93">
        <w:rPr>
          <w:sz w:val="20"/>
          <w:szCs w:val="20"/>
        </w:rPr>
        <w:t xml:space="preserve">  </w:t>
      </w:r>
    </w:p>
    <w:p w14:paraId="08FC81D5" w14:textId="4CB6D31A" w:rsidR="00F95834" w:rsidRDefault="00C02E9C" w:rsidP="000766D4">
      <w:pPr>
        <w:pStyle w:val="ListParagraph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pts) </w:t>
      </w:r>
      <w:r w:rsidR="00F95834">
        <w:rPr>
          <w:sz w:val="20"/>
          <w:szCs w:val="20"/>
        </w:rPr>
        <w:t>Add an audio or video element to your html page</w:t>
      </w:r>
    </w:p>
    <w:p w14:paraId="0458927B" w14:textId="796C2973" w:rsidR="007705C5" w:rsidRPr="00941D93" w:rsidRDefault="00C02E9C" w:rsidP="000766D4">
      <w:pPr>
        <w:pStyle w:val="ListParagraph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(4 pts) </w:t>
      </w:r>
      <w:r w:rsidR="007705C5" w:rsidRPr="00941D93">
        <w:rPr>
          <w:sz w:val="20"/>
          <w:szCs w:val="20"/>
        </w:rPr>
        <w:t>Create an in-line style that changes a paragraph’s font color.</w:t>
      </w:r>
    </w:p>
    <w:p w14:paraId="54F819E0" w14:textId="48CE9F1B" w:rsidR="007705C5" w:rsidRPr="00941D93" w:rsidRDefault="00C02E9C" w:rsidP="000766D4">
      <w:pPr>
        <w:pStyle w:val="ListParagraph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pts) </w:t>
      </w:r>
      <w:r w:rsidR="007705C5" w:rsidRPr="00941D93">
        <w:rPr>
          <w:sz w:val="20"/>
          <w:szCs w:val="20"/>
        </w:rPr>
        <w:t>Create a style in the head section of the web page that changes the h1 elements to have blue text (make sure you have at least h1 element in your web page</w:t>
      </w:r>
      <w:r w:rsidR="00E96BA8" w:rsidRPr="00941D93">
        <w:rPr>
          <w:sz w:val="20"/>
          <w:szCs w:val="20"/>
        </w:rPr>
        <w:t xml:space="preserve"> or you won’t see a change).</w:t>
      </w:r>
    </w:p>
    <w:p w14:paraId="4D05921F" w14:textId="77777777" w:rsidR="007705C5" w:rsidRPr="00941D93" w:rsidRDefault="007705C5" w:rsidP="000766D4">
      <w:pPr>
        <w:spacing w:after="120" w:line="240" w:lineRule="auto"/>
        <w:ind w:left="360"/>
        <w:rPr>
          <w:sz w:val="20"/>
          <w:szCs w:val="20"/>
        </w:rPr>
      </w:pPr>
      <w:r w:rsidRPr="00941D93">
        <w:rPr>
          <w:b/>
          <w:sz w:val="20"/>
          <w:szCs w:val="20"/>
        </w:rPr>
        <w:t>Note:</w:t>
      </w:r>
      <w:r w:rsidRPr="00941D93">
        <w:rPr>
          <w:sz w:val="20"/>
          <w:szCs w:val="20"/>
        </w:rPr>
        <w:t xml:space="preserve"> you want to use methods 1 and 2 to add style sparingly.  When working on a web site, it gets very difficult to control the styles across many web pages if the first two methods are used to create a style.</w:t>
      </w:r>
    </w:p>
    <w:p w14:paraId="69C390BE" w14:textId="520F5BB6" w:rsidR="00E25CF5" w:rsidRPr="00941D93" w:rsidRDefault="00C02E9C" w:rsidP="000766D4">
      <w:pPr>
        <w:pStyle w:val="ListParagraph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(6 pts) </w:t>
      </w:r>
      <w:r w:rsidR="007705C5" w:rsidRPr="00941D93">
        <w:rPr>
          <w:sz w:val="20"/>
          <w:szCs w:val="20"/>
        </w:rPr>
        <w:t xml:space="preserve">Create a separate style sheet and attach it to your html page.  In the separate style sheet include the following style elements:  </w:t>
      </w:r>
      <w:r w:rsidR="000C3ABF" w:rsidRPr="00941D93">
        <w:rPr>
          <w:sz w:val="20"/>
          <w:szCs w:val="20"/>
        </w:rPr>
        <w:t xml:space="preserve">NOTE: both the web page you are working on and the attached style sheet should be inside the </w:t>
      </w:r>
      <w:r w:rsidR="00DC676A">
        <w:rPr>
          <w:sz w:val="20"/>
          <w:szCs w:val="20"/>
        </w:rPr>
        <w:t>LAB4</w:t>
      </w:r>
      <w:r w:rsidR="000C3ABF" w:rsidRPr="00941D93">
        <w:rPr>
          <w:sz w:val="20"/>
          <w:szCs w:val="20"/>
        </w:rPr>
        <w:t xml:space="preserve"> folder.</w:t>
      </w:r>
    </w:p>
    <w:p w14:paraId="0E94AEEE" w14:textId="3583BFDD" w:rsidR="00D63F24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(8 pts)</w:t>
      </w:r>
      <w:r w:rsidR="00D63F24" w:rsidRPr="00941D93">
        <w:rPr>
          <w:sz w:val="20"/>
          <w:szCs w:val="20"/>
        </w:rPr>
        <w:t>Create a style for a paragraph that adjusts the font’s weight, color, family, size</w:t>
      </w:r>
      <w:r w:rsidR="00941D93" w:rsidRPr="00941D93">
        <w:rPr>
          <w:sz w:val="20"/>
          <w:szCs w:val="20"/>
        </w:rPr>
        <w:t xml:space="preserve"> (using %)</w:t>
      </w:r>
      <w:r w:rsidR="00D63F24" w:rsidRPr="00941D93">
        <w:rPr>
          <w:sz w:val="20"/>
          <w:szCs w:val="20"/>
        </w:rPr>
        <w:t>, style, text alignment, indent (these are text elements, not font elements) and line height.</w:t>
      </w:r>
    </w:p>
    <w:p w14:paraId="79079522" w14:textId="37035C18" w:rsidR="00941D93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(2 pt) </w:t>
      </w:r>
      <w:r w:rsidR="00941D93" w:rsidRPr="00941D93">
        <w:rPr>
          <w:sz w:val="20"/>
          <w:szCs w:val="20"/>
        </w:rPr>
        <w:t>Include a text shadow</w:t>
      </w:r>
    </w:p>
    <w:p w14:paraId="32F12DCB" w14:textId="15D17D0B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Include a border-style, border-width, and border-color.</w:t>
      </w:r>
    </w:p>
    <w:p w14:paraId="697682B6" w14:textId="261FB7AF" w:rsidR="00D63F24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(2 pt)</w:t>
      </w:r>
      <w:r w:rsidR="00D63F24" w:rsidRPr="00941D93">
        <w:rPr>
          <w:sz w:val="20"/>
          <w:szCs w:val="20"/>
        </w:rPr>
        <w:t>Include a rounded border.</w:t>
      </w:r>
    </w:p>
    <w:p w14:paraId="02816247" w14:textId="6852DEB9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Include a margin</w:t>
      </w:r>
    </w:p>
    <w:p w14:paraId="38A3EF52" w14:textId="49ED7272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Include padding that is different on one side from the padding on the other sides.</w:t>
      </w:r>
    </w:p>
    <w:p w14:paraId="0420F91B" w14:textId="2522D888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(2 pt) </w:t>
      </w:r>
      <w:r w:rsidR="00E25CF5" w:rsidRPr="00941D93">
        <w:rPr>
          <w:sz w:val="20"/>
          <w:szCs w:val="20"/>
        </w:rPr>
        <w:t>Set the width of an element (to something that isn’t too wide)</w:t>
      </w:r>
    </w:p>
    <w:p w14:paraId="000142E6" w14:textId="637BDAF8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Use margin: auto to center an element you’re styling.</w:t>
      </w:r>
    </w:p>
    <w:p w14:paraId="297A27DF" w14:textId="3ADE9AF6" w:rsidR="00941D93" w:rsidRPr="00F56AAB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Add a background color to an element</w:t>
      </w:r>
      <w:r w:rsidR="005E732A" w:rsidRPr="00941D93">
        <w:rPr>
          <w:sz w:val="20"/>
          <w:szCs w:val="20"/>
        </w:rPr>
        <w:t xml:space="preserve"> </w:t>
      </w:r>
    </w:p>
    <w:p w14:paraId="4E586E6D" w14:textId="5E6E51B2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Add a background image to a different element than one you added the background color to</w:t>
      </w:r>
      <w:r w:rsidR="005E732A" w:rsidRPr="00941D93">
        <w:rPr>
          <w:sz w:val="20"/>
          <w:szCs w:val="20"/>
        </w:rPr>
        <w:t xml:space="preserve"> that tiles continuously</w:t>
      </w:r>
      <w:r w:rsidR="00E25CF5" w:rsidRPr="00941D93">
        <w:rPr>
          <w:sz w:val="20"/>
          <w:szCs w:val="20"/>
        </w:rPr>
        <w:t>.</w:t>
      </w:r>
    </w:p>
    <w:p w14:paraId="31913253" w14:textId="45237501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Add a background image</w:t>
      </w:r>
      <w:r w:rsidR="005E732A" w:rsidRPr="00941D93">
        <w:rPr>
          <w:sz w:val="20"/>
          <w:szCs w:val="20"/>
        </w:rPr>
        <w:t xml:space="preserve"> to another element</w:t>
      </w:r>
      <w:r w:rsidR="00E25CF5" w:rsidRPr="00941D93">
        <w:rPr>
          <w:sz w:val="20"/>
          <w:szCs w:val="20"/>
        </w:rPr>
        <w:t xml:space="preserve"> that repeats horizontally only.  Position it using pixels</w:t>
      </w:r>
    </w:p>
    <w:p w14:paraId="2A44751E" w14:textId="397A64C8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Add a background image to some other element.  Set it so that it does not repeat at all.  Position it using %.</w:t>
      </w:r>
    </w:p>
    <w:p w14:paraId="1F4DC702" w14:textId="2F5907A3" w:rsidR="00941D93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941D93" w:rsidRPr="00941D93">
        <w:rPr>
          <w:sz w:val="20"/>
          <w:szCs w:val="20"/>
        </w:rPr>
        <w:t>Create a tag, and set a background image so that it covers or is contained.</w:t>
      </w:r>
    </w:p>
    <w:p w14:paraId="05D859AB" w14:textId="1296BF22" w:rsidR="00E25CF5" w:rsidRPr="00941D93" w:rsidRDefault="00C02E9C" w:rsidP="000766D4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 pt) </w:t>
      </w:r>
      <w:r w:rsidR="00E25CF5" w:rsidRPr="00941D93">
        <w:rPr>
          <w:sz w:val="20"/>
          <w:szCs w:val="20"/>
        </w:rPr>
        <w:t>Create a style for the body element.</w:t>
      </w:r>
    </w:p>
    <w:p w14:paraId="155A9800" w14:textId="77777777" w:rsidR="000766D4" w:rsidRDefault="000766D4" w:rsidP="000766D4">
      <w:pPr>
        <w:pStyle w:val="Heading2"/>
      </w:pPr>
      <w:r>
        <w:t>To Turn In:</w:t>
      </w:r>
    </w:p>
    <w:p w14:paraId="5F0ED199" w14:textId="6CA87342" w:rsidR="00E25CF5" w:rsidRDefault="000C3ABF" w:rsidP="000766D4">
      <w:pPr>
        <w:spacing w:after="120" w:line="240" w:lineRule="auto"/>
      </w:pPr>
      <w:r w:rsidRPr="00941D93">
        <w:rPr>
          <w:sz w:val="20"/>
          <w:szCs w:val="20"/>
        </w:rPr>
        <w:t xml:space="preserve">Upload </w:t>
      </w:r>
      <w:r w:rsidR="00DC676A">
        <w:rPr>
          <w:sz w:val="20"/>
          <w:szCs w:val="20"/>
        </w:rPr>
        <w:t>LAB4</w:t>
      </w:r>
      <w:r w:rsidRPr="00941D93">
        <w:rPr>
          <w:sz w:val="20"/>
          <w:szCs w:val="20"/>
        </w:rPr>
        <w:t xml:space="preserve"> folder to the server</w:t>
      </w:r>
      <w:r w:rsidR="007705C5" w:rsidRPr="00941D93">
        <w:rPr>
          <w:sz w:val="20"/>
          <w:szCs w:val="20"/>
        </w:rPr>
        <w:t>.  Make sure permissions are set,</w:t>
      </w:r>
      <w:r w:rsidRPr="00941D93">
        <w:rPr>
          <w:sz w:val="20"/>
          <w:szCs w:val="20"/>
        </w:rPr>
        <w:t xml:space="preserve"> and turn in the url of</w:t>
      </w:r>
      <w:r>
        <w:t xml:space="preserve"> </w:t>
      </w:r>
      <w:r w:rsidR="00DC676A">
        <w:t>LAB4</w:t>
      </w:r>
      <w:r>
        <w:t xml:space="preserve"> via </w:t>
      </w:r>
      <w:r w:rsidR="00DC676A">
        <w:t>canvas</w:t>
      </w:r>
      <w:r>
        <w:t>.</w:t>
      </w:r>
    </w:p>
    <w:p w14:paraId="42877403" w14:textId="3B074AF4" w:rsidR="000766D4" w:rsidRPr="000766D4" w:rsidRDefault="000766D4" w:rsidP="000766D4">
      <w:pPr>
        <w:spacing w:after="120" w:line="240" w:lineRule="auto"/>
        <w:rPr>
          <w:sz w:val="20"/>
          <w:szCs w:val="20"/>
        </w:rPr>
      </w:pPr>
      <w:r w:rsidRPr="000766D4">
        <w:rPr>
          <w:sz w:val="20"/>
          <w:szCs w:val="20"/>
        </w:rPr>
        <w:t>Lab4 should contain:</w:t>
      </w:r>
    </w:p>
    <w:p w14:paraId="21D348E3" w14:textId="529E4D7B" w:rsidR="000766D4" w:rsidRPr="000766D4" w:rsidRDefault="000766D4" w:rsidP="000766D4">
      <w:pPr>
        <w:pStyle w:val="ListParagraph"/>
        <w:numPr>
          <w:ilvl w:val="0"/>
          <w:numId w:val="6"/>
        </w:numPr>
        <w:spacing w:after="120" w:line="240" w:lineRule="auto"/>
        <w:rPr>
          <w:sz w:val="20"/>
          <w:szCs w:val="20"/>
        </w:rPr>
      </w:pPr>
      <w:r w:rsidRPr="000766D4">
        <w:rPr>
          <w:sz w:val="20"/>
          <w:szCs w:val="20"/>
        </w:rPr>
        <w:t>The html file</w:t>
      </w:r>
    </w:p>
    <w:p w14:paraId="1E0F378F" w14:textId="5F8860D6" w:rsidR="000766D4" w:rsidRPr="000766D4" w:rsidRDefault="000766D4" w:rsidP="000766D4">
      <w:pPr>
        <w:pStyle w:val="ListParagraph"/>
        <w:numPr>
          <w:ilvl w:val="0"/>
          <w:numId w:val="6"/>
        </w:numPr>
        <w:spacing w:after="120" w:line="240" w:lineRule="auto"/>
        <w:rPr>
          <w:sz w:val="20"/>
          <w:szCs w:val="20"/>
        </w:rPr>
      </w:pPr>
      <w:r w:rsidRPr="000766D4">
        <w:rPr>
          <w:sz w:val="20"/>
          <w:szCs w:val="20"/>
        </w:rPr>
        <w:t>The .css file</w:t>
      </w:r>
    </w:p>
    <w:p w14:paraId="0DF7E43C" w14:textId="341C2147" w:rsidR="000766D4" w:rsidRPr="000766D4" w:rsidRDefault="000766D4" w:rsidP="000766D4">
      <w:pPr>
        <w:pStyle w:val="ListParagraph"/>
        <w:numPr>
          <w:ilvl w:val="0"/>
          <w:numId w:val="6"/>
        </w:numPr>
        <w:spacing w:after="120" w:line="240" w:lineRule="auto"/>
        <w:rPr>
          <w:sz w:val="20"/>
          <w:szCs w:val="20"/>
        </w:rPr>
      </w:pPr>
      <w:r w:rsidRPr="000766D4">
        <w:rPr>
          <w:sz w:val="20"/>
          <w:szCs w:val="20"/>
        </w:rPr>
        <w:t>The audio or video file</w:t>
      </w:r>
    </w:p>
    <w:p w14:paraId="4FD484D2" w14:textId="7D72902B" w:rsidR="000766D4" w:rsidRPr="000766D4" w:rsidRDefault="000766D4" w:rsidP="000766D4">
      <w:pPr>
        <w:pStyle w:val="ListParagraph"/>
        <w:numPr>
          <w:ilvl w:val="0"/>
          <w:numId w:val="6"/>
        </w:numPr>
        <w:spacing w:after="120" w:line="240" w:lineRule="auto"/>
        <w:rPr>
          <w:sz w:val="20"/>
          <w:szCs w:val="20"/>
        </w:rPr>
      </w:pPr>
      <w:r w:rsidRPr="000766D4">
        <w:rPr>
          <w:sz w:val="20"/>
          <w:szCs w:val="20"/>
        </w:rPr>
        <w:t>Any image files you used</w:t>
      </w:r>
    </w:p>
    <w:sectPr w:rsidR="000766D4" w:rsidRPr="00076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52916"/>
    <w:multiLevelType w:val="hybridMultilevel"/>
    <w:tmpl w:val="1AF8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707"/>
    <w:multiLevelType w:val="hybridMultilevel"/>
    <w:tmpl w:val="3A704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53DD8"/>
    <w:multiLevelType w:val="hybridMultilevel"/>
    <w:tmpl w:val="ADA6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76669"/>
    <w:multiLevelType w:val="hybridMultilevel"/>
    <w:tmpl w:val="A04A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546C8"/>
    <w:multiLevelType w:val="hybridMultilevel"/>
    <w:tmpl w:val="D5B4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6D"/>
    <w:rsid w:val="000215F8"/>
    <w:rsid w:val="00063BAF"/>
    <w:rsid w:val="000766D4"/>
    <w:rsid w:val="00087F43"/>
    <w:rsid w:val="00096B3A"/>
    <w:rsid w:val="000C3ABF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201D93"/>
    <w:rsid w:val="00210F5D"/>
    <w:rsid w:val="00220177"/>
    <w:rsid w:val="00222799"/>
    <w:rsid w:val="00242CEE"/>
    <w:rsid w:val="002548F6"/>
    <w:rsid w:val="00293183"/>
    <w:rsid w:val="002A3831"/>
    <w:rsid w:val="002C4600"/>
    <w:rsid w:val="002D7E44"/>
    <w:rsid w:val="00320BB0"/>
    <w:rsid w:val="00350773"/>
    <w:rsid w:val="00356990"/>
    <w:rsid w:val="003A6171"/>
    <w:rsid w:val="003F291F"/>
    <w:rsid w:val="004251C9"/>
    <w:rsid w:val="0046081A"/>
    <w:rsid w:val="0047092F"/>
    <w:rsid w:val="004E0906"/>
    <w:rsid w:val="004F3D0C"/>
    <w:rsid w:val="005141B7"/>
    <w:rsid w:val="00531531"/>
    <w:rsid w:val="00532A1B"/>
    <w:rsid w:val="00535F04"/>
    <w:rsid w:val="00551FC2"/>
    <w:rsid w:val="00586E1C"/>
    <w:rsid w:val="005B3A2A"/>
    <w:rsid w:val="005C72BB"/>
    <w:rsid w:val="005D2766"/>
    <w:rsid w:val="005E2605"/>
    <w:rsid w:val="005E732A"/>
    <w:rsid w:val="005F6BD6"/>
    <w:rsid w:val="00607CF4"/>
    <w:rsid w:val="00617B51"/>
    <w:rsid w:val="006317CF"/>
    <w:rsid w:val="00684A80"/>
    <w:rsid w:val="006F0B0E"/>
    <w:rsid w:val="0072521A"/>
    <w:rsid w:val="00731F80"/>
    <w:rsid w:val="007705C5"/>
    <w:rsid w:val="007C0764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33BA6"/>
    <w:rsid w:val="00934261"/>
    <w:rsid w:val="00941D93"/>
    <w:rsid w:val="00965E16"/>
    <w:rsid w:val="00986A39"/>
    <w:rsid w:val="00995B2A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E07E1"/>
    <w:rsid w:val="00BF3FCA"/>
    <w:rsid w:val="00C02E9C"/>
    <w:rsid w:val="00C030FF"/>
    <w:rsid w:val="00C0526D"/>
    <w:rsid w:val="00C45680"/>
    <w:rsid w:val="00C7767B"/>
    <w:rsid w:val="00CE0F0A"/>
    <w:rsid w:val="00D006E8"/>
    <w:rsid w:val="00D50287"/>
    <w:rsid w:val="00D61687"/>
    <w:rsid w:val="00D63F24"/>
    <w:rsid w:val="00D73000"/>
    <w:rsid w:val="00D750E5"/>
    <w:rsid w:val="00DA158C"/>
    <w:rsid w:val="00DA22B3"/>
    <w:rsid w:val="00DB1020"/>
    <w:rsid w:val="00DC676A"/>
    <w:rsid w:val="00E25CF5"/>
    <w:rsid w:val="00E57CE5"/>
    <w:rsid w:val="00E60CB5"/>
    <w:rsid w:val="00E87085"/>
    <w:rsid w:val="00E96BA8"/>
    <w:rsid w:val="00EA481F"/>
    <w:rsid w:val="00EC0D77"/>
    <w:rsid w:val="00EC1645"/>
    <w:rsid w:val="00F251F9"/>
    <w:rsid w:val="00F51384"/>
    <w:rsid w:val="00F56AAB"/>
    <w:rsid w:val="00F72E4A"/>
    <w:rsid w:val="00F92934"/>
    <w:rsid w:val="00F95834"/>
    <w:rsid w:val="00FA1805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FE5E"/>
  <w15:chartTrackingRefBased/>
  <w15:docId w15:val="{F0DCF729-1767-4383-852A-A185BE9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B102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1020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076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Yarrington, Debra</cp:lastModifiedBy>
  <cp:revision>7</cp:revision>
  <cp:lastPrinted>2021-03-09T03:30:00Z</cp:lastPrinted>
  <dcterms:created xsi:type="dcterms:W3CDTF">2021-03-09T01:54:00Z</dcterms:created>
  <dcterms:modified xsi:type="dcterms:W3CDTF">2021-03-09T04:49:00Z</dcterms:modified>
</cp:coreProperties>
</file>