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2CCC8" w14:textId="72C17C3E" w:rsidR="00A555E6" w:rsidRPr="00957A61" w:rsidRDefault="002E5A84">
      <w:pPr>
        <w:jc w:val="center"/>
        <w:rPr>
          <w:rFonts w:ascii="Times New Roman" w:eastAsia="Times New Roman" w:hAnsi="Times New Roman" w:cs="Times New Roman"/>
          <w:b/>
        </w:rPr>
      </w:pPr>
      <w:r w:rsidRPr="00957A61">
        <w:rPr>
          <w:rFonts w:ascii="Times New Roman" w:eastAsia="Times New Roman" w:hAnsi="Times New Roman" w:cs="Times New Roman"/>
          <w:b/>
        </w:rPr>
        <w:t>CISC361-010: Operating Systems</w:t>
      </w:r>
    </w:p>
    <w:p w14:paraId="3856E26F" w14:textId="6281FFE9" w:rsidR="00A555E6" w:rsidRPr="00957A61" w:rsidRDefault="002E5A84">
      <w:pPr>
        <w:jc w:val="center"/>
        <w:rPr>
          <w:rFonts w:ascii="Times New Roman" w:eastAsia="Times New Roman" w:hAnsi="Times New Roman" w:cs="Times New Roman"/>
          <w:b/>
        </w:rPr>
      </w:pPr>
      <w:r w:rsidRPr="00957A61">
        <w:rPr>
          <w:rFonts w:ascii="Times New Roman" w:eastAsia="Times New Roman" w:hAnsi="Times New Roman" w:cs="Times New Roman"/>
          <w:b/>
        </w:rPr>
        <w:t>Syllabus</w:t>
      </w:r>
    </w:p>
    <w:p w14:paraId="51A1F931" w14:textId="49ED6F79" w:rsidR="00A555E6" w:rsidRPr="00957A61" w:rsidRDefault="00DB57DC" w:rsidP="00DB57DC">
      <w:pPr>
        <w:jc w:val="center"/>
        <w:rPr>
          <w:rFonts w:ascii="Times New Roman" w:eastAsia="Times New Roman" w:hAnsi="Times New Roman" w:cs="Times New Roman"/>
          <w:bCs/>
        </w:rPr>
      </w:pPr>
      <w:r w:rsidRPr="00957A61">
        <w:rPr>
          <w:rFonts w:ascii="Times New Roman" w:eastAsia="Times New Roman" w:hAnsi="Times New Roman" w:cs="Times New Roman"/>
          <w:bCs/>
        </w:rPr>
        <w:t>Spring 202</w:t>
      </w:r>
      <w:r w:rsidR="00EC02BC" w:rsidRPr="00957A61">
        <w:rPr>
          <w:rFonts w:ascii="Times New Roman" w:eastAsia="Times New Roman" w:hAnsi="Times New Roman" w:cs="Times New Roman"/>
          <w:bCs/>
        </w:rPr>
        <w:t>2</w:t>
      </w:r>
      <w:r w:rsidRPr="00957A61">
        <w:rPr>
          <w:rFonts w:ascii="Times New Roman" w:eastAsia="Times New Roman" w:hAnsi="Times New Roman" w:cs="Times New Roman"/>
          <w:bCs/>
        </w:rPr>
        <w:t>, Time: MWF 2:30</w:t>
      </w:r>
      <w:r w:rsidR="0055422A">
        <w:rPr>
          <w:rFonts w:ascii="Times New Roman" w:eastAsia="Times New Roman" w:hAnsi="Times New Roman" w:cs="Times New Roman"/>
          <w:bCs/>
        </w:rPr>
        <w:t xml:space="preserve"> PM</w:t>
      </w:r>
      <w:r w:rsidRPr="00957A61">
        <w:rPr>
          <w:rFonts w:ascii="Times New Roman" w:eastAsia="Times New Roman" w:hAnsi="Times New Roman" w:cs="Times New Roman"/>
          <w:bCs/>
        </w:rPr>
        <w:t xml:space="preserve"> </w:t>
      </w:r>
      <w:r w:rsidR="00F20B6F" w:rsidRPr="00957A61">
        <w:rPr>
          <w:rFonts w:ascii="Times New Roman" w:eastAsia="Times New Roman" w:hAnsi="Times New Roman" w:cs="Times New Roman"/>
          <w:bCs/>
        </w:rPr>
        <w:t xml:space="preserve">– </w:t>
      </w:r>
      <w:r w:rsidRPr="00957A61">
        <w:rPr>
          <w:rFonts w:ascii="Times New Roman" w:eastAsia="Times New Roman" w:hAnsi="Times New Roman" w:cs="Times New Roman"/>
          <w:bCs/>
        </w:rPr>
        <w:t>3:20 PM</w:t>
      </w:r>
      <w:r w:rsidR="00B40967">
        <w:rPr>
          <w:rFonts w:ascii="Times New Roman" w:eastAsia="Times New Roman" w:hAnsi="Times New Roman" w:cs="Times New Roman"/>
          <w:bCs/>
        </w:rPr>
        <w:t xml:space="preserve"> (Eastern)</w:t>
      </w:r>
      <w:r w:rsidRPr="00957A61">
        <w:rPr>
          <w:rFonts w:ascii="Times New Roman" w:eastAsia="Times New Roman" w:hAnsi="Times New Roman" w:cs="Times New Roman"/>
          <w:bCs/>
        </w:rPr>
        <w:t xml:space="preserve"> [WHL104]</w:t>
      </w:r>
      <w:r w:rsidRPr="00957A61">
        <w:rPr>
          <w:rFonts w:ascii="Times New Roman" w:eastAsia="Times New Roman" w:hAnsi="Times New Roman" w:cs="Times New Roman"/>
          <w:bCs/>
        </w:rPr>
        <w:br/>
      </w:r>
      <w:r w:rsidRPr="00957A61">
        <w:rPr>
          <w:rFonts w:ascii="Times New Roman" w:hAnsi="Times New Roman" w:cs="Times New Roman"/>
        </w:rPr>
        <w:t xml:space="preserve">Zoom (as necessary): </w:t>
      </w:r>
      <w:hyperlink r:id="rId6" w:tgtFrame="_blank" w:history="1">
        <w:r w:rsidRPr="00957A61">
          <w:rPr>
            <w:rStyle w:val="Hyperlink"/>
            <w:rFonts w:ascii="Times New Roman" w:hAnsi="Times New Roman" w:cs="Times New Roman"/>
          </w:rPr>
          <w:t>https://udel.zoom.us/j/99356625309</w:t>
        </w:r>
      </w:hyperlink>
      <w:r w:rsidRPr="00957A61">
        <w:rPr>
          <w:rFonts w:ascii="Times New Roman" w:hAnsi="Times New Roman" w:cs="Times New Roman"/>
        </w:rPr>
        <w:t xml:space="preserve"> (552799)</w:t>
      </w:r>
      <w:r w:rsidRPr="00957A61">
        <w:rPr>
          <w:rFonts w:ascii="Times New Roman" w:eastAsia="Times New Roman" w:hAnsi="Times New Roman" w:cs="Times New Roman"/>
          <w:bCs/>
        </w:rPr>
        <w:br/>
      </w:r>
    </w:p>
    <w:p w14:paraId="4DE1AB6F" w14:textId="77777777" w:rsidR="00A555E6" w:rsidRPr="00957A61" w:rsidRDefault="00A555E6">
      <w:pPr>
        <w:rPr>
          <w:rFonts w:ascii="Times New Roman" w:eastAsia="Times New Roman" w:hAnsi="Times New Roman" w:cs="Times New Roman"/>
        </w:rPr>
      </w:pPr>
    </w:p>
    <w:p w14:paraId="657AAAF9" w14:textId="74C75DB1" w:rsidR="00A555E6" w:rsidRPr="00957A61" w:rsidRDefault="002E5A84">
      <w:pPr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  <w:b/>
        </w:rPr>
        <w:t xml:space="preserve">Instructor: </w:t>
      </w:r>
      <w:r w:rsidRPr="00957A61">
        <w:rPr>
          <w:rFonts w:ascii="Times New Roman" w:eastAsia="Times New Roman" w:hAnsi="Times New Roman" w:cs="Times New Roman"/>
        </w:rPr>
        <w:tab/>
        <w:t xml:space="preserve">Dr. </w:t>
      </w:r>
      <w:r w:rsidR="008B66BF" w:rsidRPr="00957A61">
        <w:rPr>
          <w:rFonts w:ascii="Times New Roman" w:eastAsia="Times New Roman" w:hAnsi="Times New Roman" w:cs="Times New Roman"/>
        </w:rPr>
        <w:t>Matthew Louis Mauriello</w:t>
      </w:r>
    </w:p>
    <w:p w14:paraId="2DFDF0A5" w14:textId="59EA6450" w:rsidR="00A555E6" w:rsidRPr="00957A61" w:rsidRDefault="002E5A84">
      <w:pPr>
        <w:ind w:left="72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>Office: 4</w:t>
      </w:r>
      <w:r w:rsidR="008B66BF" w:rsidRPr="00957A61">
        <w:rPr>
          <w:rFonts w:ascii="Times New Roman" w:eastAsia="Times New Roman" w:hAnsi="Times New Roman" w:cs="Times New Roman"/>
        </w:rPr>
        <w:t>08</w:t>
      </w:r>
      <w:r w:rsidRPr="00957A61">
        <w:rPr>
          <w:rFonts w:ascii="Times New Roman" w:eastAsia="Times New Roman" w:hAnsi="Times New Roman" w:cs="Times New Roman"/>
        </w:rPr>
        <w:t xml:space="preserve"> Smith Hall</w:t>
      </w:r>
    </w:p>
    <w:p w14:paraId="10174428" w14:textId="217486FC" w:rsidR="00B54089" w:rsidRPr="00957A61" w:rsidRDefault="00D7134B" w:rsidP="00B54089">
      <w:pPr>
        <w:ind w:left="720" w:firstLine="720"/>
        <w:rPr>
          <w:rFonts w:ascii="Times New Roman" w:hAnsi="Times New Roman" w:cs="Times New Roman"/>
        </w:rPr>
      </w:pPr>
      <w:hyperlink r:id="rId7" w:history="1">
        <w:r w:rsidR="00B54089" w:rsidRPr="00957A61">
          <w:rPr>
            <w:rStyle w:val="Hyperlink"/>
            <w:rFonts w:ascii="Times New Roman" w:hAnsi="Times New Roman" w:cs="Times New Roman"/>
          </w:rPr>
          <w:t>https://www.cis.udel.edu/~mlm/</w:t>
        </w:r>
      </w:hyperlink>
    </w:p>
    <w:p w14:paraId="2E4F2E35" w14:textId="573A9542" w:rsidR="00A555E6" w:rsidRPr="00957A61" w:rsidRDefault="002E5A84">
      <w:pPr>
        <w:ind w:left="72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 xml:space="preserve">Email: </w:t>
      </w:r>
      <w:r w:rsidR="008B66BF" w:rsidRPr="00957A61">
        <w:rPr>
          <w:rFonts w:ascii="Times New Roman" w:eastAsia="Times New Roman" w:hAnsi="Times New Roman" w:cs="Times New Roman"/>
        </w:rPr>
        <w:t>mlm</w:t>
      </w:r>
      <w:r w:rsidRPr="00957A61">
        <w:rPr>
          <w:rFonts w:ascii="Times New Roman" w:eastAsia="Times New Roman" w:hAnsi="Times New Roman" w:cs="Times New Roman"/>
        </w:rPr>
        <w:t>@udel.edu (email subject line includes “CISC361”)</w:t>
      </w:r>
    </w:p>
    <w:p w14:paraId="2EAC64D9" w14:textId="768F6C77" w:rsidR="00A555E6" w:rsidRPr="00957A61" w:rsidRDefault="002E5A84">
      <w:pPr>
        <w:ind w:left="72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 xml:space="preserve">Office </w:t>
      </w:r>
      <w:r w:rsidR="00B54089" w:rsidRPr="00957A61">
        <w:rPr>
          <w:rFonts w:ascii="Times New Roman" w:eastAsia="Times New Roman" w:hAnsi="Times New Roman" w:cs="Times New Roman"/>
        </w:rPr>
        <w:t>H</w:t>
      </w:r>
      <w:r w:rsidRPr="00957A61">
        <w:rPr>
          <w:rFonts w:ascii="Times New Roman" w:eastAsia="Times New Roman" w:hAnsi="Times New Roman" w:cs="Times New Roman"/>
        </w:rPr>
        <w:t xml:space="preserve">ours: </w:t>
      </w:r>
      <w:r w:rsidR="001A07D1" w:rsidRPr="00957A61">
        <w:rPr>
          <w:rFonts w:ascii="Times New Roman" w:eastAsia="Times New Roman" w:hAnsi="Times New Roman" w:cs="Times New Roman"/>
        </w:rPr>
        <w:t>T</w:t>
      </w:r>
      <w:r w:rsidRPr="00957A61">
        <w:rPr>
          <w:rFonts w:ascii="Times New Roman" w:eastAsia="Times New Roman" w:hAnsi="Times New Roman" w:cs="Times New Roman"/>
        </w:rPr>
        <w:t xml:space="preserve"> </w:t>
      </w:r>
      <w:r w:rsidR="008B66BF" w:rsidRPr="00957A61">
        <w:rPr>
          <w:rFonts w:ascii="Times New Roman" w:eastAsia="Times New Roman" w:hAnsi="Times New Roman" w:cs="Times New Roman"/>
        </w:rPr>
        <w:t>9</w:t>
      </w:r>
      <w:r w:rsidRPr="00957A61">
        <w:rPr>
          <w:rFonts w:ascii="Times New Roman" w:eastAsia="Times New Roman" w:hAnsi="Times New Roman" w:cs="Times New Roman"/>
        </w:rPr>
        <w:t>:00</w:t>
      </w:r>
      <w:r w:rsidR="008B66BF" w:rsidRPr="00957A61">
        <w:rPr>
          <w:rFonts w:ascii="Times New Roman" w:eastAsia="Times New Roman" w:hAnsi="Times New Roman" w:cs="Times New Roman"/>
        </w:rPr>
        <w:t xml:space="preserve"> AM </w:t>
      </w:r>
      <w:r w:rsidR="00CB1D8C" w:rsidRPr="00957A61">
        <w:rPr>
          <w:rFonts w:ascii="Times New Roman" w:eastAsia="Times New Roman" w:hAnsi="Times New Roman" w:cs="Times New Roman"/>
          <w:bCs/>
        </w:rPr>
        <w:t xml:space="preserve">– </w:t>
      </w:r>
      <w:r w:rsidR="008B66BF" w:rsidRPr="00957A61">
        <w:rPr>
          <w:rFonts w:ascii="Times New Roman" w:eastAsia="Times New Roman" w:hAnsi="Times New Roman" w:cs="Times New Roman"/>
        </w:rPr>
        <w:t>10</w:t>
      </w:r>
      <w:r w:rsidRPr="00957A61">
        <w:rPr>
          <w:rFonts w:ascii="Times New Roman" w:eastAsia="Times New Roman" w:hAnsi="Times New Roman" w:cs="Times New Roman"/>
        </w:rPr>
        <w:t>:00</w:t>
      </w:r>
      <w:r w:rsidR="008B66BF" w:rsidRPr="00957A61">
        <w:rPr>
          <w:rFonts w:ascii="Times New Roman" w:eastAsia="Times New Roman" w:hAnsi="Times New Roman" w:cs="Times New Roman"/>
        </w:rPr>
        <w:t xml:space="preserve"> A</w:t>
      </w:r>
      <w:r w:rsidRPr="00957A61">
        <w:rPr>
          <w:rFonts w:ascii="Times New Roman" w:eastAsia="Times New Roman" w:hAnsi="Times New Roman" w:cs="Times New Roman"/>
        </w:rPr>
        <w:t>M or by appointment</w:t>
      </w:r>
    </w:p>
    <w:p w14:paraId="22EAE630" w14:textId="42F32906" w:rsidR="008B66BF" w:rsidRPr="00957A61" w:rsidRDefault="00CB1D8C" w:rsidP="008B66BF">
      <w:pPr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ab/>
      </w:r>
      <w:r w:rsidRPr="00957A61">
        <w:rPr>
          <w:rFonts w:ascii="Times New Roman" w:eastAsia="Times New Roman" w:hAnsi="Times New Roman" w:cs="Times New Roman"/>
        </w:rPr>
        <w:tab/>
      </w:r>
      <w:r w:rsidR="00B54089" w:rsidRPr="00957A61">
        <w:rPr>
          <w:rFonts w:ascii="Times New Roman" w:eastAsia="Times New Roman" w:hAnsi="Times New Roman" w:cs="Times New Roman"/>
        </w:rPr>
        <w:t xml:space="preserve">Office Hours </w:t>
      </w:r>
      <w:r w:rsidRPr="00957A61">
        <w:rPr>
          <w:rFonts w:ascii="Times New Roman" w:eastAsia="Times New Roman" w:hAnsi="Times New Roman" w:cs="Times New Roman"/>
        </w:rPr>
        <w:t>Zoom</w:t>
      </w:r>
      <w:r w:rsidR="00DB57DC" w:rsidRPr="00957A61">
        <w:rPr>
          <w:rFonts w:ascii="Times New Roman" w:eastAsia="Times New Roman" w:hAnsi="Times New Roman" w:cs="Times New Roman"/>
        </w:rPr>
        <w:t xml:space="preserve"> (as necessary)</w:t>
      </w:r>
      <w:r w:rsidRPr="00957A61">
        <w:rPr>
          <w:rFonts w:ascii="Times New Roman" w:eastAsia="Times New Roman" w:hAnsi="Times New Roman" w:cs="Times New Roman"/>
        </w:rPr>
        <w:t xml:space="preserve">: </w:t>
      </w:r>
      <w:hyperlink r:id="rId8" w:tgtFrame="_blank" w:history="1">
        <w:r w:rsidR="00B54089" w:rsidRPr="00957A61">
          <w:rPr>
            <w:rStyle w:val="Hyperlink"/>
            <w:rFonts w:ascii="Times New Roman" w:hAnsi="Times New Roman" w:cs="Times New Roman"/>
          </w:rPr>
          <w:t>https://udel.zoom.us/j/91921882711</w:t>
        </w:r>
      </w:hyperlink>
      <w:r w:rsidR="00B54089" w:rsidRPr="00957A61">
        <w:rPr>
          <w:rFonts w:ascii="Times New Roman" w:hAnsi="Times New Roman" w:cs="Times New Roman"/>
        </w:rPr>
        <w:t xml:space="preserve"> (033691)</w:t>
      </w:r>
    </w:p>
    <w:p w14:paraId="26A5AF27" w14:textId="77777777" w:rsidR="00A555E6" w:rsidRPr="00957A61" w:rsidRDefault="00A555E6">
      <w:pPr>
        <w:rPr>
          <w:rFonts w:ascii="Times New Roman" w:eastAsia="Times New Roman" w:hAnsi="Times New Roman" w:cs="Times New Roman"/>
        </w:rPr>
      </w:pPr>
    </w:p>
    <w:p w14:paraId="3D3D283C" w14:textId="77777777" w:rsidR="00A555E6" w:rsidRPr="00957A61" w:rsidRDefault="002E5A84">
      <w:pPr>
        <w:rPr>
          <w:rFonts w:ascii="Times New Roman" w:eastAsia="Times New Roman" w:hAnsi="Times New Roman" w:cs="Times New Roman"/>
          <w:b/>
        </w:rPr>
      </w:pPr>
      <w:r w:rsidRPr="00957A61">
        <w:rPr>
          <w:rFonts w:ascii="Times New Roman" w:eastAsia="Times New Roman" w:hAnsi="Times New Roman" w:cs="Times New Roman"/>
          <w:b/>
        </w:rPr>
        <w:t>Teaching</w:t>
      </w:r>
    </w:p>
    <w:p w14:paraId="43C15F6E" w14:textId="2ECB6D06" w:rsidR="00A555E6" w:rsidRPr="00957A61" w:rsidRDefault="002E5A84" w:rsidP="00C3234A">
      <w:pPr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  <w:b/>
        </w:rPr>
        <w:t>Assistants:</w:t>
      </w:r>
      <w:r w:rsidR="00C3234A" w:rsidRPr="00957A61">
        <w:rPr>
          <w:rFonts w:ascii="Times New Roman" w:eastAsia="Times New Roman" w:hAnsi="Times New Roman" w:cs="Times New Roman"/>
          <w:b/>
        </w:rPr>
        <w:tab/>
      </w:r>
      <w:r w:rsidR="00C8724A" w:rsidRPr="00957A61">
        <w:rPr>
          <w:rFonts w:ascii="Times New Roman" w:eastAsia="Times New Roman" w:hAnsi="Times New Roman" w:cs="Times New Roman"/>
        </w:rPr>
        <w:t>Yifan Wang</w:t>
      </w:r>
    </w:p>
    <w:p w14:paraId="6C76D6D9" w14:textId="1A34F828" w:rsidR="00A555E6" w:rsidRPr="00957A61" w:rsidRDefault="002E5A84">
      <w:pPr>
        <w:ind w:left="144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 xml:space="preserve">Office: </w:t>
      </w:r>
      <w:r w:rsidR="00AD6DF9">
        <w:rPr>
          <w:rFonts w:ascii="Times New Roman" w:eastAsia="Times New Roman" w:hAnsi="Times New Roman" w:cs="Times New Roman"/>
        </w:rPr>
        <w:t>203 Smith Hall</w:t>
      </w:r>
    </w:p>
    <w:p w14:paraId="261D4582" w14:textId="2BF6A1B2" w:rsidR="00A555E6" w:rsidRPr="00957A61" w:rsidRDefault="002E5A84">
      <w:pPr>
        <w:ind w:left="144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 xml:space="preserve">Email: </w:t>
      </w:r>
      <w:r w:rsidR="001A07D1" w:rsidRPr="00957A61">
        <w:rPr>
          <w:rFonts w:ascii="Times New Roman" w:eastAsia="Times New Roman" w:hAnsi="Times New Roman" w:cs="Times New Roman"/>
        </w:rPr>
        <w:t>yifanw</w:t>
      </w:r>
      <w:r w:rsidRPr="00957A61">
        <w:rPr>
          <w:rFonts w:ascii="Times New Roman" w:eastAsia="Times New Roman" w:hAnsi="Times New Roman" w:cs="Times New Roman"/>
        </w:rPr>
        <w:t>@udel.edu (email subject line includes “CISC361”)</w:t>
      </w:r>
    </w:p>
    <w:p w14:paraId="4C005DAC" w14:textId="717ADECC" w:rsidR="00A555E6" w:rsidRPr="00957A61" w:rsidRDefault="002E5A84" w:rsidP="001A07D1">
      <w:pPr>
        <w:ind w:left="144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 xml:space="preserve">Office hours: </w:t>
      </w:r>
      <w:r w:rsidR="001A07D1" w:rsidRPr="00957A61">
        <w:rPr>
          <w:rFonts w:ascii="Times New Roman" w:eastAsia="Times New Roman" w:hAnsi="Times New Roman" w:cs="Times New Roman"/>
        </w:rPr>
        <w:t xml:space="preserve">M 3:30 PM </w:t>
      </w:r>
      <w:r w:rsidR="00CB1D8C" w:rsidRPr="00957A61">
        <w:rPr>
          <w:rFonts w:ascii="Times New Roman" w:eastAsia="Times New Roman" w:hAnsi="Times New Roman" w:cs="Times New Roman"/>
          <w:bCs/>
        </w:rPr>
        <w:t xml:space="preserve">– </w:t>
      </w:r>
      <w:r w:rsidR="001A07D1" w:rsidRPr="00957A61">
        <w:rPr>
          <w:rFonts w:ascii="Times New Roman" w:eastAsia="Times New Roman" w:hAnsi="Times New Roman" w:cs="Times New Roman"/>
        </w:rPr>
        <w:t xml:space="preserve">4:30 PM, Th 2:00 PM </w:t>
      </w:r>
      <w:r w:rsidR="00CB1D8C" w:rsidRPr="00957A61">
        <w:rPr>
          <w:rFonts w:ascii="Times New Roman" w:eastAsia="Times New Roman" w:hAnsi="Times New Roman" w:cs="Times New Roman"/>
          <w:bCs/>
        </w:rPr>
        <w:t xml:space="preserve">– </w:t>
      </w:r>
      <w:r w:rsidR="001A07D1" w:rsidRPr="00957A61">
        <w:rPr>
          <w:rFonts w:ascii="Times New Roman" w:eastAsia="Times New Roman" w:hAnsi="Times New Roman" w:cs="Times New Roman"/>
        </w:rPr>
        <w:t>3:00 PM, or by appointment</w:t>
      </w:r>
    </w:p>
    <w:p w14:paraId="4F26FB71" w14:textId="77777777" w:rsidR="001A07D1" w:rsidRPr="00957A61" w:rsidRDefault="001A07D1" w:rsidP="001A07D1">
      <w:pPr>
        <w:ind w:left="720" w:firstLine="720"/>
        <w:rPr>
          <w:rFonts w:ascii="Times New Roman" w:eastAsia="Times New Roman" w:hAnsi="Times New Roman" w:cs="Times New Roman"/>
          <w:lang w:val="en-US"/>
        </w:rPr>
      </w:pPr>
      <w:r w:rsidRPr="00957A61">
        <w:rPr>
          <w:rFonts w:ascii="Times New Roman" w:eastAsia="Times New Roman" w:hAnsi="Times New Roman" w:cs="Times New Roman"/>
        </w:rPr>
        <w:t xml:space="preserve">Zoom: </w:t>
      </w:r>
      <w:hyperlink r:id="rId9" w:tgtFrame="_blank" w:history="1">
        <w:r w:rsidRPr="00957A61">
          <w:rPr>
            <w:rStyle w:val="Hyperlink"/>
            <w:rFonts w:ascii="Times New Roman" w:hAnsi="Times New Roman" w:cs="Times New Roman"/>
            <w:lang w:val="en-US"/>
          </w:rPr>
          <w:t>https://udel.zoom.us/j/5948940758</w:t>
        </w:r>
      </w:hyperlink>
    </w:p>
    <w:p w14:paraId="273163CB" w14:textId="2588F917" w:rsidR="001A07D1" w:rsidRPr="00957A61" w:rsidRDefault="001A07D1" w:rsidP="001A07D1">
      <w:pPr>
        <w:ind w:left="1440"/>
        <w:rPr>
          <w:rFonts w:ascii="Times New Roman" w:eastAsia="Times New Roman" w:hAnsi="Times New Roman" w:cs="Times New Roman"/>
        </w:rPr>
      </w:pPr>
    </w:p>
    <w:p w14:paraId="201C246A" w14:textId="77777777" w:rsidR="00A555E6" w:rsidRPr="00957A61" w:rsidRDefault="002E5A84">
      <w:pPr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  <w:b/>
        </w:rPr>
        <w:t xml:space="preserve">Description: </w:t>
      </w:r>
      <w:r w:rsidRPr="00957A61">
        <w:rPr>
          <w:rFonts w:ascii="Times New Roman" w:eastAsia="Times New Roman" w:hAnsi="Times New Roman" w:cs="Times New Roman"/>
        </w:rPr>
        <w:tab/>
        <w:t>Principles and techniques employed in the development of operating systems</w:t>
      </w:r>
    </w:p>
    <w:p w14:paraId="0F3BCDBC" w14:textId="7D094BA8" w:rsidR="00A555E6" w:rsidRPr="00957A61" w:rsidRDefault="002E5A84">
      <w:pPr>
        <w:ind w:left="72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>and their control programs</w:t>
      </w:r>
      <w:r w:rsidR="009240CB" w:rsidRPr="00957A61">
        <w:rPr>
          <w:rFonts w:ascii="Times New Roman" w:eastAsia="Times New Roman" w:hAnsi="Times New Roman" w:cs="Times New Roman"/>
        </w:rPr>
        <w:t xml:space="preserve"> including </w:t>
      </w:r>
      <w:r w:rsidRPr="00957A61">
        <w:rPr>
          <w:rFonts w:ascii="Times New Roman" w:eastAsia="Times New Roman" w:hAnsi="Times New Roman" w:cs="Times New Roman"/>
        </w:rPr>
        <w:t>management of memory, processors, I/O</w:t>
      </w:r>
      <w:r w:rsidR="009240CB" w:rsidRPr="00957A61">
        <w:rPr>
          <w:rFonts w:ascii="Times New Roman" w:eastAsia="Times New Roman" w:hAnsi="Times New Roman" w:cs="Times New Roman"/>
        </w:rPr>
        <w:t>, etc</w:t>
      </w:r>
      <w:r w:rsidRPr="00957A61">
        <w:rPr>
          <w:rFonts w:ascii="Times New Roman" w:eastAsia="Times New Roman" w:hAnsi="Times New Roman" w:cs="Times New Roman"/>
        </w:rPr>
        <w:t>.</w:t>
      </w:r>
    </w:p>
    <w:p w14:paraId="04505A46" w14:textId="77777777" w:rsidR="00A555E6" w:rsidRPr="00957A61" w:rsidRDefault="00A555E6">
      <w:pPr>
        <w:rPr>
          <w:rFonts w:ascii="Times New Roman" w:eastAsia="Times New Roman" w:hAnsi="Times New Roman" w:cs="Times New Roman"/>
        </w:rPr>
      </w:pPr>
    </w:p>
    <w:p w14:paraId="19A3F305" w14:textId="77777777" w:rsidR="00A555E6" w:rsidRPr="00957A61" w:rsidRDefault="002E5A84">
      <w:pPr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  <w:b/>
        </w:rPr>
        <w:t xml:space="preserve">Prerequisites: </w:t>
      </w:r>
      <w:r w:rsidRPr="00957A61">
        <w:rPr>
          <w:rFonts w:ascii="Times New Roman" w:eastAsia="Times New Roman" w:hAnsi="Times New Roman" w:cs="Times New Roman"/>
          <w:b/>
        </w:rPr>
        <w:tab/>
      </w:r>
      <w:r w:rsidRPr="00957A61">
        <w:rPr>
          <w:rFonts w:ascii="Times New Roman" w:eastAsia="Times New Roman" w:hAnsi="Times New Roman" w:cs="Times New Roman"/>
        </w:rPr>
        <w:t>A minimum grade of C- in both CISC220 and CISC260. CPEG222 may be</w:t>
      </w:r>
    </w:p>
    <w:p w14:paraId="6641EB85" w14:textId="4AC61841" w:rsidR="00A555E6" w:rsidRPr="00957A61" w:rsidRDefault="002E5A84">
      <w:pPr>
        <w:ind w:left="72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>substituted for CISC260. CISC360</w:t>
      </w:r>
      <w:r w:rsidR="00C3234A" w:rsidRPr="00957A61">
        <w:rPr>
          <w:rFonts w:ascii="Times New Roman" w:eastAsia="Times New Roman" w:hAnsi="Times New Roman" w:cs="Times New Roman"/>
        </w:rPr>
        <w:t xml:space="preserve"> is also</w:t>
      </w:r>
      <w:r w:rsidRPr="00957A61">
        <w:rPr>
          <w:rFonts w:ascii="Times New Roman" w:eastAsia="Times New Roman" w:hAnsi="Times New Roman" w:cs="Times New Roman"/>
        </w:rPr>
        <w:t xml:space="preserve"> recommended as a pre-requisite.</w:t>
      </w:r>
    </w:p>
    <w:p w14:paraId="09F545BB" w14:textId="77777777" w:rsidR="00A555E6" w:rsidRPr="00957A61" w:rsidRDefault="00A555E6">
      <w:pPr>
        <w:rPr>
          <w:rFonts w:ascii="Times New Roman" w:eastAsia="Times New Roman" w:hAnsi="Times New Roman" w:cs="Times New Roman"/>
        </w:rPr>
      </w:pPr>
    </w:p>
    <w:p w14:paraId="2180C671" w14:textId="49C97AC9" w:rsidR="00A555E6" w:rsidRPr="00957A61" w:rsidRDefault="002E5A84">
      <w:pPr>
        <w:rPr>
          <w:rFonts w:ascii="Times New Roman" w:eastAsia="Times New Roman" w:hAnsi="Times New Roman" w:cs="Times New Roman"/>
          <w:bCs/>
        </w:rPr>
      </w:pPr>
      <w:r w:rsidRPr="00957A61">
        <w:rPr>
          <w:rFonts w:ascii="Times New Roman" w:eastAsia="Times New Roman" w:hAnsi="Times New Roman" w:cs="Times New Roman"/>
          <w:b/>
        </w:rPr>
        <w:t xml:space="preserve">Final Exam: </w:t>
      </w:r>
      <w:r w:rsidRPr="00957A61">
        <w:rPr>
          <w:rFonts w:ascii="Times New Roman" w:eastAsia="Times New Roman" w:hAnsi="Times New Roman" w:cs="Times New Roman"/>
          <w:b/>
        </w:rPr>
        <w:tab/>
      </w:r>
      <w:r w:rsidR="00CB1D8C" w:rsidRPr="00957A61">
        <w:rPr>
          <w:rFonts w:ascii="Times New Roman" w:eastAsia="Times New Roman" w:hAnsi="Times New Roman" w:cs="Times New Roman"/>
          <w:bCs/>
        </w:rPr>
        <w:t xml:space="preserve">Wednesday, </w:t>
      </w:r>
      <w:r w:rsidR="00C96129">
        <w:rPr>
          <w:rFonts w:ascii="Times New Roman" w:eastAsia="Times New Roman" w:hAnsi="Times New Roman" w:cs="Times New Roman"/>
          <w:bCs/>
        </w:rPr>
        <w:t>May</w:t>
      </w:r>
      <w:r w:rsidR="00CB1D8C" w:rsidRPr="00957A61">
        <w:rPr>
          <w:rFonts w:ascii="Times New Roman" w:eastAsia="Times New Roman" w:hAnsi="Times New Roman" w:cs="Times New Roman"/>
          <w:bCs/>
        </w:rPr>
        <w:t xml:space="preserve"> 25</w:t>
      </w:r>
      <w:r w:rsidR="00CB1D8C" w:rsidRPr="00957A61">
        <w:rPr>
          <w:rFonts w:ascii="Times New Roman" w:eastAsia="Times New Roman" w:hAnsi="Times New Roman" w:cs="Times New Roman"/>
          <w:bCs/>
          <w:vertAlign w:val="superscript"/>
        </w:rPr>
        <w:t>th</w:t>
      </w:r>
      <w:r w:rsidR="00CB1D8C" w:rsidRPr="00957A61">
        <w:rPr>
          <w:rFonts w:ascii="Times New Roman" w:eastAsia="Times New Roman" w:hAnsi="Times New Roman" w:cs="Times New Roman"/>
          <w:bCs/>
        </w:rPr>
        <w:t>, 2022; WHL</w:t>
      </w:r>
      <w:r w:rsidR="00732FC0" w:rsidRPr="00957A61">
        <w:rPr>
          <w:rFonts w:ascii="Times New Roman" w:eastAsia="Times New Roman" w:hAnsi="Times New Roman" w:cs="Times New Roman"/>
          <w:bCs/>
        </w:rPr>
        <w:t>104</w:t>
      </w:r>
      <w:r w:rsidR="00CB1D8C" w:rsidRPr="00957A61">
        <w:rPr>
          <w:rFonts w:ascii="Times New Roman" w:eastAsia="Times New Roman" w:hAnsi="Times New Roman" w:cs="Times New Roman"/>
          <w:bCs/>
        </w:rPr>
        <w:t>, 1:00 PM – 3:00</w:t>
      </w:r>
      <w:r w:rsidR="0040034D">
        <w:rPr>
          <w:rFonts w:ascii="Times New Roman" w:eastAsia="Times New Roman" w:hAnsi="Times New Roman" w:cs="Times New Roman"/>
          <w:bCs/>
        </w:rPr>
        <w:t xml:space="preserve"> </w:t>
      </w:r>
      <w:r w:rsidR="00CB1D8C" w:rsidRPr="00957A61">
        <w:rPr>
          <w:rFonts w:ascii="Times New Roman" w:eastAsia="Times New Roman" w:hAnsi="Times New Roman" w:cs="Times New Roman"/>
          <w:bCs/>
        </w:rPr>
        <w:t>PM</w:t>
      </w:r>
    </w:p>
    <w:p w14:paraId="644996AB" w14:textId="77777777" w:rsidR="00A555E6" w:rsidRPr="00957A61" w:rsidRDefault="00A555E6">
      <w:pPr>
        <w:rPr>
          <w:rFonts w:ascii="Times New Roman" w:eastAsia="Times New Roman" w:hAnsi="Times New Roman" w:cs="Times New Roman"/>
          <w:b/>
        </w:rPr>
      </w:pPr>
    </w:p>
    <w:p w14:paraId="7626121B" w14:textId="02FE25D7" w:rsidR="00A555E6" w:rsidRPr="00957A61" w:rsidRDefault="002E5A84">
      <w:pPr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  <w:b/>
        </w:rPr>
        <w:t xml:space="preserve">Texts: </w:t>
      </w:r>
      <w:r w:rsidRPr="00957A61">
        <w:rPr>
          <w:rFonts w:ascii="Times New Roman" w:eastAsia="Times New Roman" w:hAnsi="Times New Roman" w:cs="Times New Roman"/>
          <w:b/>
        </w:rPr>
        <w:tab/>
      </w:r>
      <w:r w:rsidRPr="00957A61">
        <w:rPr>
          <w:rFonts w:ascii="Times New Roman" w:eastAsia="Times New Roman" w:hAnsi="Times New Roman" w:cs="Times New Roman"/>
          <w:b/>
        </w:rPr>
        <w:tab/>
      </w:r>
      <w:r w:rsidRPr="00957A61">
        <w:rPr>
          <w:rFonts w:ascii="Times New Roman" w:eastAsia="Times New Roman" w:hAnsi="Times New Roman" w:cs="Times New Roman"/>
          <w:b/>
          <w:bCs/>
        </w:rPr>
        <w:t xml:space="preserve">Operating Systems Concepts, (10th Edition) </w:t>
      </w:r>
      <w:proofErr w:type="spellStart"/>
      <w:r w:rsidRPr="00957A61">
        <w:rPr>
          <w:rFonts w:ascii="Times New Roman" w:eastAsia="Times New Roman" w:hAnsi="Times New Roman" w:cs="Times New Roman"/>
          <w:b/>
          <w:bCs/>
        </w:rPr>
        <w:t>Silbershatz</w:t>
      </w:r>
      <w:proofErr w:type="spellEnd"/>
      <w:r w:rsidRPr="00957A61">
        <w:rPr>
          <w:rFonts w:ascii="Times New Roman" w:eastAsia="Times New Roman" w:hAnsi="Times New Roman" w:cs="Times New Roman"/>
          <w:b/>
          <w:bCs/>
        </w:rPr>
        <w:t xml:space="preserve">, Galvin, </w:t>
      </w:r>
      <w:r w:rsidR="00DC74D4">
        <w:rPr>
          <w:rFonts w:ascii="Times New Roman" w:eastAsia="Times New Roman" w:hAnsi="Times New Roman" w:cs="Times New Roman"/>
          <w:b/>
          <w:bCs/>
        </w:rPr>
        <w:t xml:space="preserve">&amp; </w:t>
      </w:r>
      <w:r w:rsidRPr="00957A61">
        <w:rPr>
          <w:rFonts w:ascii="Times New Roman" w:eastAsia="Times New Roman" w:hAnsi="Times New Roman" w:cs="Times New Roman"/>
          <w:b/>
          <w:bCs/>
        </w:rPr>
        <w:t>Gagne</w:t>
      </w:r>
    </w:p>
    <w:p w14:paraId="2D919CE8" w14:textId="4A6F0623" w:rsidR="00A555E6" w:rsidRPr="00957A61" w:rsidRDefault="002E5A84">
      <w:pPr>
        <w:ind w:left="72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 xml:space="preserve">Modern Operating Systems, (4th Edition) Tanenbaum </w:t>
      </w:r>
      <w:r w:rsidR="00DC74D4">
        <w:rPr>
          <w:rFonts w:ascii="Times New Roman" w:eastAsia="Times New Roman" w:hAnsi="Times New Roman" w:cs="Times New Roman"/>
        </w:rPr>
        <w:t>&amp;</w:t>
      </w:r>
      <w:r w:rsidRPr="00957A61">
        <w:rPr>
          <w:rFonts w:ascii="Times New Roman" w:eastAsia="Times New Roman" w:hAnsi="Times New Roman" w:cs="Times New Roman"/>
        </w:rPr>
        <w:t xml:space="preserve"> Bos</w:t>
      </w:r>
    </w:p>
    <w:p w14:paraId="463D36F0" w14:textId="77777777" w:rsidR="00A555E6" w:rsidRPr="00957A61" w:rsidRDefault="00A555E6">
      <w:pPr>
        <w:rPr>
          <w:rFonts w:ascii="Times New Roman" w:eastAsia="Times New Roman" w:hAnsi="Times New Roman" w:cs="Times New Roman"/>
        </w:rPr>
      </w:pPr>
    </w:p>
    <w:p w14:paraId="35717A0B" w14:textId="77777777" w:rsidR="00A555E6" w:rsidRPr="00957A61" w:rsidRDefault="002E5A84">
      <w:pPr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  <w:b/>
        </w:rPr>
        <w:t xml:space="preserve">Grading: </w:t>
      </w:r>
      <w:r w:rsidRPr="00957A61">
        <w:rPr>
          <w:rFonts w:ascii="Times New Roman" w:eastAsia="Times New Roman" w:hAnsi="Times New Roman" w:cs="Times New Roman"/>
          <w:b/>
        </w:rPr>
        <w:tab/>
      </w:r>
      <w:r w:rsidRPr="00957A61">
        <w:rPr>
          <w:rFonts w:ascii="Times New Roman" w:eastAsia="Times New Roman" w:hAnsi="Times New Roman" w:cs="Times New Roman"/>
        </w:rPr>
        <w:t>Participation (in class activities/discussions): 5%</w:t>
      </w:r>
    </w:p>
    <w:p w14:paraId="5D63BE34" w14:textId="77777777" w:rsidR="00A555E6" w:rsidRPr="00957A61" w:rsidRDefault="002E5A84">
      <w:pPr>
        <w:ind w:left="72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>Homework assignments: 20%</w:t>
      </w:r>
    </w:p>
    <w:p w14:paraId="5684B24C" w14:textId="77777777" w:rsidR="00A555E6" w:rsidRPr="00957A61" w:rsidRDefault="002E5A84">
      <w:pPr>
        <w:ind w:left="72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>Midterm exam: 25%</w:t>
      </w:r>
    </w:p>
    <w:p w14:paraId="3BB8EC8B" w14:textId="77777777" w:rsidR="00A555E6" w:rsidRPr="00957A61" w:rsidRDefault="002E5A84">
      <w:pPr>
        <w:ind w:left="72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>Final exam: 30%</w:t>
      </w:r>
    </w:p>
    <w:p w14:paraId="40576FA8" w14:textId="77777777" w:rsidR="00A555E6" w:rsidRPr="00957A61" w:rsidRDefault="002E5A84">
      <w:pPr>
        <w:ind w:left="72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>Project: 20%</w:t>
      </w:r>
    </w:p>
    <w:p w14:paraId="75634DBB" w14:textId="77777777" w:rsidR="00A555E6" w:rsidRPr="00957A61" w:rsidRDefault="00A555E6">
      <w:pPr>
        <w:ind w:left="720" w:firstLine="720"/>
        <w:rPr>
          <w:rFonts w:ascii="Times New Roman" w:eastAsia="Times New Roman" w:hAnsi="Times New Roman" w:cs="Times New Roman"/>
        </w:rPr>
      </w:pPr>
    </w:p>
    <w:p w14:paraId="7DA9E6A2" w14:textId="77777777" w:rsidR="00A555E6" w:rsidRPr="00957A61" w:rsidRDefault="002E5A84">
      <w:pPr>
        <w:ind w:left="72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 xml:space="preserve">Overall: </w:t>
      </w:r>
      <w:r w:rsidRPr="00957A61">
        <w:rPr>
          <w:rFonts w:ascii="Times New Roman" w:eastAsia="Times New Roman" w:hAnsi="Times New Roman" w:cs="Times New Roman"/>
        </w:rPr>
        <w:tab/>
        <w:t>A(100-95), A-(94-90), B+(89-87), B(86-83) B-(82-80),</w:t>
      </w:r>
    </w:p>
    <w:p w14:paraId="7A01BDAC" w14:textId="77777777" w:rsidR="00A555E6" w:rsidRPr="00957A61" w:rsidRDefault="002E5A84">
      <w:pPr>
        <w:ind w:left="216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>C+(79-77), C(76-73), C-(72-70),</w:t>
      </w:r>
    </w:p>
    <w:p w14:paraId="2FD6742F" w14:textId="380DBDC1" w:rsidR="00A555E6" w:rsidRPr="00957A61" w:rsidRDefault="002E5A84">
      <w:pPr>
        <w:ind w:left="2160" w:firstLine="720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</w:rPr>
        <w:t>D+(69-67), D(66-63), D-(62-60), F(&lt;60).</w:t>
      </w:r>
    </w:p>
    <w:p w14:paraId="023574BA" w14:textId="57CBAE5A" w:rsidR="008B66BF" w:rsidRPr="00957A61" w:rsidRDefault="008B66BF">
      <w:pPr>
        <w:ind w:left="2160" w:firstLine="720"/>
        <w:rPr>
          <w:rFonts w:ascii="Times New Roman" w:eastAsia="Times New Roman" w:hAnsi="Times New Roman" w:cs="Times New Roman"/>
        </w:rPr>
      </w:pPr>
    </w:p>
    <w:p w14:paraId="3BECA809" w14:textId="4D225A24" w:rsidR="008B66BF" w:rsidRPr="00957A61" w:rsidRDefault="008B66BF">
      <w:pPr>
        <w:ind w:left="2160" w:firstLine="720"/>
        <w:rPr>
          <w:rFonts w:ascii="Times New Roman" w:eastAsia="Times New Roman" w:hAnsi="Times New Roman" w:cs="Times New Roman"/>
        </w:rPr>
      </w:pPr>
    </w:p>
    <w:p w14:paraId="39E9048D" w14:textId="2C9D4676" w:rsidR="00C3234A" w:rsidRPr="00957A61" w:rsidRDefault="00C3234A">
      <w:pPr>
        <w:ind w:left="2160" w:firstLine="720"/>
        <w:rPr>
          <w:rFonts w:ascii="Times New Roman" w:eastAsia="Times New Roman" w:hAnsi="Times New Roman" w:cs="Times New Roman"/>
        </w:rPr>
      </w:pPr>
    </w:p>
    <w:p w14:paraId="28A4F655" w14:textId="77777777" w:rsidR="00C3234A" w:rsidRPr="00957A61" w:rsidRDefault="00C3234A">
      <w:pPr>
        <w:ind w:left="2160" w:firstLine="720"/>
        <w:rPr>
          <w:rFonts w:ascii="Times New Roman" w:eastAsia="Times New Roman" w:hAnsi="Times New Roman" w:cs="Times New Roman"/>
        </w:rPr>
      </w:pPr>
    </w:p>
    <w:p w14:paraId="5133FCED" w14:textId="77777777" w:rsidR="00A555E6" w:rsidRPr="00957A61" w:rsidRDefault="002E5A84" w:rsidP="007E40A4">
      <w:pPr>
        <w:spacing w:line="240" w:lineRule="auto"/>
        <w:rPr>
          <w:rFonts w:ascii="Times New Roman" w:eastAsia="Times New Roman" w:hAnsi="Times New Roman" w:cs="Times New Roman"/>
        </w:rPr>
      </w:pPr>
      <w:r w:rsidRPr="00957A61">
        <w:rPr>
          <w:rFonts w:ascii="Times New Roman" w:eastAsia="Times New Roman" w:hAnsi="Times New Roman" w:cs="Times New Roman"/>
          <w:b/>
        </w:rPr>
        <w:lastRenderedPageBreak/>
        <w:t>Tentative Timeline &amp; Due Dates</w:t>
      </w:r>
    </w:p>
    <w:tbl>
      <w:tblPr>
        <w:tblStyle w:val="a"/>
        <w:tblW w:w="95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45"/>
        <w:gridCol w:w="3859"/>
        <w:gridCol w:w="4065"/>
      </w:tblGrid>
      <w:tr w:rsidR="00A555E6" w:rsidRPr="00957A61" w14:paraId="391F20B3" w14:textId="77777777" w:rsidTr="003E1752">
        <w:trPr>
          <w:trHeight w:val="528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ADF5F" w14:textId="77777777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82018" w14:textId="10319BB5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Material</w:t>
            </w:r>
            <w:r w:rsidR="008A354D" w:rsidRPr="008A3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A45C03" w:rsidRPr="008A3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(Reading, 10</w:t>
            </w:r>
            <w:r w:rsidR="00A45C03" w:rsidRPr="008A354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 w:rsidR="00A45C03" w:rsidRPr="008A3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Ed.)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417BA" w14:textId="59E790D3" w:rsidR="00A555E6" w:rsidRPr="008A354D" w:rsidRDefault="008A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Assignments &amp; </w:t>
            </w:r>
            <w:r w:rsidR="002E5A84" w:rsidRPr="008A3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Deadlines</w:t>
            </w:r>
            <w:r w:rsidRPr="008A3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(Fridays by 11:59 PM)</w:t>
            </w:r>
          </w:p>
        </w:tc>
      </w:tr>
      <w:tr w:rsidR="00A555E6" w:rsidRPr="00957A61" w14:paraId="1C970FCF" w14:textId="77777777" w:rsidTr="00722E01">
        <w:trPr>
          <w:trHeight w:val="159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63C9B" w14:textId="77777777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2/7 (Online)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FEE63" w14:textId="7C0906C3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Introduction </w:t>
            </w:r>
            <w:r w:rsidR="00A45C03"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(Chap 1 – 2)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90AFB" w14:textId="77777777" w:rsidR="00A555E6" w:rsidRPr="008A354D" w:rsidRDefault="00A55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55E6" w:rsidRPr="00957A61" w14:paraId="4739AC36" w14:textId="77777777" w:rsidTr="00722E01">
        <w:trPr>
          <w:trHeight w:val="159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63CC2" w14:textId="77777777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2/14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5C009" w14:textId="39DEB54D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Processes</w:t>
            </w:r>
            <w:r w:rsidR="00A45C03"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(Chap 3)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4DFC7" w14:textId="045A7EAE" w:rsidR="00A555E6" w:rsidRPr="008A354D" w:rsidRDefault="008A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HW 1 Posted</w:t>
            </w:r>
          </w:p>
        </w:tc>
      </w:tr>
      <w:tr w:rsidR="00A555E6" w:rsidRPr="00957A61" w14:paraId="1EA22811" w14:textId="77777777" w:rsidTr="00722E01">
        <w:trPr>
          <w:trHeight w:val="159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06212" w14:textId="77777777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2/21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F06D5" w14:textId="1471481F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Threads</w:t>
            </w:r>
            <w:r w:rsidR="00A45C03"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(Chap 4)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5FF5B" w14:textId="0BC3DB63" w:rsidR="00A555E6" w:rsidRPr="008A354D" w:rsidRDefault="008A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HW 2 Due, HW 2 Posted</w:t>
            </w:r>
          </w:p>
        </w:tc>
      </w:tr>
      <w:tr w:rsidR="00A555E6" w:rsidRPr="00957A61" w14:paraId="2FC196B1" w14:textId="77777777" w:rsidTr="00722E01">
        <w:trPr>
          <w:trHeight w:val="168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7DE21" w14:textId="77777777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2/28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17C8B" w14:textId="5FB3B080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Scheduling</w:t>
            </w:r>
            <w:r w:rsidR="00A45C03"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(Chap 5)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3B132" w14:textId="0492FC32" w:rsidR="00A555E6" w:rsidRPr="008A354D" w:rsidRDefault="008A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HW 2 Due</w:t>
            </w:r>
          </w:p>
        </w:tc>
      </w:tr>
      <w:tr w:rsidR="00A555E6" w:rsidRPr="00957A61" w14:paraId="4D6EBC09" w14:textId="77777777" w:rsidTr="00722E01">
        <w:trPr>
          <w:trHeight w:val="324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EE1BD" w14:textId="77777777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3/7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6D68B" w14:textId="2B0BE044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Scheduling</w:t>
            </w:r>
            <w:r w:rsidR="00A45C03"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(Chap 5)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165E5" w14:textId="56659308" w:rsidR="00A555E6" w:rsidRPr="008A354D" w:rsidRDefault="008A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HW 3 Posted</w:t>
            </w:r>
          </w:p>
        </w:tc>
      </w:tr>
      <w:tr w:rsidR="00A555E6" w:rsidRPr="00957A61" w14:paraId="2915EEAB" w14:textId="77777777" w:rsidTr="00722E01">
        <w:trPr>
          <w:trHeight w:val="159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087CD" w14:textId="77777777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3/14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697D7" w14:textId="21D19C33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Synchronization</w:t>
            </w:r>
            <w:r w:rsidR="00A45C03"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(Chap 6 – 7)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012D" w14:textId="180590A9" w:rsidR="00A555E6" w:rsidRPr="008A354D" w:rsidRDefault="008A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HW3 Due, HW4 Posted</w:t>
            </w:r>
          </w:p>
        </w:tc>
      </w:tr>
      <w:tr w:rsidR="00A555E6" w:rsidRPr="00957A61" w14:paraId="7E3E99C7" w14:textId="77777777" w:rsidTr="00722E01">
        <w:trPr>
          <w:trHeight w:val="159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1EF5C" w14:textId="77777777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3/21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88313" w14:textId="78D98DED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Deadlocks </w:t>
            </w:r>
            <w:r w:rsidR="00A45C03"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(Chap 8)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943E7" w14:textId="2593DF7D" w:rsidR="00A555E6" w:rsidRPr="008A354D" w:rsidRDefault="00A55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55E6" w:rsidRPr="00957A61" w14:paraId="50495BA2" w14:textId="77777777" w:rsidTr="00722E01">
        <w:trPr>
          <w:trHeight w:val="286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E7596" w14:textId="77777777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3/28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1C37F" w14:textId="77777777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Spring Break (No Class)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5CE55" w14:textId="77777777" w:rsidR="00A555E6" w:rsidRPr="008A354D" w:rsidRDefault="00A55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555E6" w:rsidRPr="00957A61" w14:paraId="02C448CA" w14:textId="77777777" w:rsidTr="00722E01">
        <w:trPr>
          <w:trHeight w:val="279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D3E01" w14:textId="77777777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4/4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07246" w14:textId="243BC726" w:rsidR="00A555E6" w:rsidRPr="008A354D" w:rsidRDefault="008A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Review for Midterm – In Class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CACF7" w14:textId="31339EE1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Midterm</w:t>
            </w:r>
            <w:r w:rsidR="008A354D" w:rsidRPr="008A35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(4/8) – In Class</w:t>
            </w:r>
          </w:p>
        </w:tc>
      </w:tr>
      <w:tr w:rsidR="00A555E6" w:rsidRPr="00957A61" w14:paraId="44A13289" w14:textId="77777777" w:rsidTr="00722E01">
        <w:trPr>
          <w:trHeight w:val="333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924AE" w14:textId="77777777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4/11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10301" w14:textId="1EA84E2D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Memory</w:t>
            </w:r>
            <w:r w:rsidR="00A45C03"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(Chap 9)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CF50A" w14:textId="4F4A0BAF" w:rsidR="00A555E6" w:rsidRPr="008A354D" w:rsidRDefault="008A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HW 5 Posted, Project Posted</w:t>
            </w:r>
          </w:p>
        </w:tc>
      </w:tr>
      <w:tr w:rsidR="00A555E6" w:rsidRPr="00957A61" w14:paraId="2A3572CF" w14:textId="77777777" w:rsidTr="00722E01">
        <w:trPr>
          <w:trHeight w:val="333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C8A8E" w14:textId="77777777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4/18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C7328" w14:textId="3D1E07A2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Virtual Memory</w:t>
            </w:r>
            <w:r w:rsidR="00A45C03"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(Chap 10)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A8BE4" w14:textId="5A5E483A" w:rsidR="00A555E6" w:rsidRPr="008A354D" w:rsidRDefault="008A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HW5 Due, HW 6 Posted</w:t>
            </w:r>
          </w:p>
        </w:tc>
      </w:tr>
      <w:tr w:rsidR="00A555E6" w:rsidRPr="00957A61" w14:paraId="1D815048" w14:textId="77777777" w:rsidTr="00722E01">
        <w:trPr>
          <w:trHeight w:val="333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245E4" w14:textId="77777777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4/25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01BBD" w14:textId="090B5256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Distributed File Systems</w:t>
            </w:r>
            <w:r w:rsidR="00A45C03"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(Chap 19)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4E852" w14:textId="7FF8B2BD" w:rsidR="00A555E6" w:rsidRPr="008A354D" w:rsidRDefault="008A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HW 6 Due</w:t>
            </w:r>
          </w:p>
        </w:tc>
      </w:tr>
      <w:tr w:rsidR="00A555E6" w:rsidRPr="00957A61" w14:paraId="3297E275" w14:textId="77777777" w:rsidTr="00722E01">
        <w:trPr>
          <w:trHeight w:val="159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1A05E" w14:textId="77777777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1F131" w14:textId="6FFC4D55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Virtual Machines</w:t>
            </w:r>
            <w:r w:rsidR="00A45C03"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(Chap 18)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EC3BD" w14:textId="77777777" w:rsidR="00A555E6" w:rsidRPr="008A354D" w:rsidRDefault="00A55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55E6" w:rsidRPr="00957A61" w14:paraId="5CC4A88B" w14:textId="77777777" w:rsidTr="00722E01">
        <w:trPr>
          <w:trHeight w:val="159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77035" w14:textId="77777777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5/9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6297" w14:textId="33889D12" w:rsidR="00A555E6" w:rsidRPr="008A354D" w:rsidRDefault="00A4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Flex</w:t>
            </w:r>
            <w:r w:rsid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(TBD)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B23AE" w14:textId="4CC52EED" w:rsidR="00A555E6" w:rsidRPr="008A354D" w:rsidRDefault="008A35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Project Due</w:t>
            </w:r>
          </w:p>
        </w:tc>
      </w:tr>
      <w:tr w:rsidR="00A555E6" w:rsidRPr="00957A61" w14:paraId="48B4D252" w14:textId="77777777" w:rsidTr="00722E01">
        <w:trPr>
          <w:trHeight w:val="149"/>
        </w:trPr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2D0A2" w14:textId="77777777" w:rsidR="00A555E6" w:rsidRPr="008A354D" w:rsidRDefault="002E5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5/16</w:t>
            </w:r>
          </w:p>
        </w:tc>
        <w:tc>
          <w:tcPr>
            <w:tcW w:w="38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AC585" w14:textId="73494D4D" w:rsidR="00A555E6" w:rsidRPr="008A354D" w:rsidRDefault="00A4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Flex</w:t>
            </w:r>
            <w:r w:rsid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(TBD)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86418" w14:textId="77777777" w:rsidR="00A555E6" w:rsidRPr="008A354D" w:rsidRDefault="00A55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0"/>
        <w:tblW w:w="9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4"/>
        <w:gridCol w:w="7294"/>
      </w:tblGrid>
      <w:tr w:rsidR="00A555E6" w:rsidRPr="00957A61" w14:paraId="49D20773" w14:textId="77777777" w:rsidTr="003E1752">
        <w:trPr>
          <w:trHeight w:val="690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BF6FC" w14:textId="77777777" w:rsidR="00A555E6" w:rsidRPr="00957A61" w:rsidRDefault="002E5A84" w:rsidP="003E1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  <w:b/>
              </w:rPr>
              <w:t>Late Policy:</w:t>
            </w:r>
          </w:p>
        </w:tc>
        <w:tc>
          <w:tcPr>
            <w:tcW w:w="7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F043A" w14:textId="77777777" w:rsidR="00A555E6" w:rsidRPr="00957A61" w:rsidRDefault="002E5A84" w:rsidP="003E1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</w:rPr>
              <w:t>No late assignments will be accepted unless compelling reasons can be supplied and verified. Late assignments will receive no grade.</w:t>
            </w:r>
          </w:p>
        </w:tc>
      </w:tr>
      <w:tr w:rsidR="00A555E6" w:rsidRPr="00957A61" w14:paraId="64A632A4" w14:textId="77777777" w:rsidTr="007E40A4">
        <w:trPr>
          <w:trHeight w:val="1587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4B393" w14:textId="77777777" w:rsidR="00A555E6" w:rsidRPr="00957A61" w:rsidRDefault="002E5A84" w:rsidP="003E1752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7A61">
              <w:rPr>
                <w:rFonts w:ascii="Times New Roman" w:eastAsia="Times New Roman" w:hAnsi="Times New Roman" w:cs="Times New Roman"/>
                <w:b/>
              </w:rPr>
              <w:t>Scholastic</w:t>
            </w:r>
          </w:p>
          <w:p w14:paraId="2D19DE5A" w14:textId="77777777" w:rsidR="00A555E6" w:rsidRPr="00957A61" w:rsidRDefault="002E5A84" w:rsidP="003E1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  <w:b/>
              </w:rPr>
              <w:t>Dishonesty:</w:t>
            </w:r>
          </w:p>
        </w:tc>
        <w:tc>
          <w:tcPr>
            <w:tcW w:w="7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3F544" w14:textId="77777777" w:rsidR="00A555E6" w:rsidRPr="00957A61" w:rsidRDefault="002E5A84" w:rsidP="003E17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</w:rPr>
              <w:t>The University expects a student to maintain a high standard of individual</w:t>
            </w:r>
          </w:p>
          <w:p w14:paraId="7F9511FC" w14:textId="1F27A176" w:rsidR="00A555E6" w:rsidRPr="00957A61" w:rsidRDefault="002E5A84" w:rsidP="003E17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</w:rPr>
              <w:t xml:space="preserve">honor in </w:t>
            </w:r>
            <w:r w:rsidR="00F40486">
              <w:rPr>
                <w:rFonts w:ascii="Times New Roman" w:eastAsia="Times New Roman" w:hAnsi="Times New Roman" w:cs="Times New Roman"/>
              </w:rPr>
              <w:t>their</w:t>
            </w:r>
            <w:r w:rsidRPr="00957A61">
              <w:rPr>
                <w:rFonts w:ascii="Times New Roman" w:eastAsia="Times New Roman" w:hAnsi="Times New Roman" w:cs="Times New Roman"/>
              </w:rPr>
              <w:t xml:space="preserve"> scholastic work. Unless otherwise required, each student is</w:t>
            </w:r>
          </w:p>
          <w:p w14:paraId="14DFDA0D" w14:textId="608FB104" w:rsidR="00A555E6" w:rsidRPr="00957A61" w:rsidRDefault="002E5A84" w:rsidP="003E17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</w:rPr>
              <w:t xml:space="preserve">expected to complete </w:t>
            </w:r>
            <w:r w:rsidR="00F40486">
              <w:rPr>
                <w:rFonts w:ascii="Times New Roman" w:eastAsia="Times New Roman" w:hAnsi="Times New Roman" w:cs="Times New Roman"/>
              </w:rPr>
              <w:t>their</w:t>
            </w:r>
            <w:r w:rsidRPr="00957A61">
              <w:rPr>
                <w:rFonts w:ascii="Times New Roman" w:eastAsia="Times New Roman" w:hAnsi="Times New Roman" w:cs="Times New Roman"/>
              </w:rPr>
              <w:t xml:space="preserve"> assignment</w:t>
            </w:r>
            <w:r w:rsidR="00F40486">
              <w:rPr>
                <w:rFonts w:ascii="Times New Roman" w:eastAsia="Times New Roman" w:hAnsi="Times New Roman" w:cs="Times New Roman"/>
              </w:rPr>
              <w:t>s</w:t>
            </w:r>
            <w:r w:rsidRPr="00957A61">
              <w:rPr>
                <w:rFonts w:ascii="Times New Roman" w:eastAsia="Times New Roman" w:hAnsi="Times New Roman" w:cs="Times New Roman"/>
              </w:rPr>
              <w:t xml:space="preserve"> individually and independently.</w:t>
            </w:r>
          </w:p>
          <w:p w14:paraId="684EFEC0" w14:textId="364A968B" w:rsidR="00A555E6" w:rsidRPr="00957A61" w:rsidRDefault="002E5A84" w:rsidP="003E17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</w:rPr>
              <w:t>Although studying together is encouraged, the work handed in for grading by each</w:t>
            </w:r>
            <w:r w:rsidR="00722E01">
              <w:rPr>
                <w:rFonts w:ascii="Times New Roman" w:eastAsia="Times New Roman" w:hAnsi="Times New Roman" w:cs="Times New Roman"/>
              </w:rPr>
              <w:t xml:space="preserve"> </w:t>
            </w:r>
            <w:r w:rsidRPr="00957A61">
              <w:rPr>
                <w:rFonts w:ascii="Times New Roman" w:eastAsia="Times New Roman" w:hAnsi="Times New Roman" w:cs="Times New Roman"/>
              </w:rPr>
              <w:t xml:space="preserve">student is expected to be </w:t>
            </w:r>
            <w:r w:rsidR="00F40486">
              <w:rPr>
                <w:rFonts w:ascii="Times New Roman" w:eastAsia="Times New Roman" w:hAnsi="Times New Roman" w:cs="Times New Roman"/>
              </w:rPr>
              <w:t>their</w:t>
            </w:r>
            <w:r w:rsidRPr="00957A61">
              <w:rPr>
                <w:rFonts w:ascii="Times New Roman" w:eastAsia="Times New Roman" w:hAnsi="Times New Roman" w:cs="Times New Roman"/>
              </w:rPr>
              <w:t xml:space="preserve"> own. Any form of academic dishonesty</w:t>
            </w:r>
          </w:p>
          <w:p w14:paraId="399001EA" w14:textId="77777777" w:rsidR="00A555E6" w:rsidRPr="00957A61" w:rsidRDefault="002E5A84" w:rsidP="003E1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</w:rPr>
              <w:t>will be strictly forbidden and will be punished to the maximum extent.</w:t>
            </w:r>
          </w:p>
        </w:tc>
      </w:tr>
      <w:tr w:rsidR="00A555E6" w:rsidRPr="00957A61" w14:paraId="404D1BED" w14:textId="77777777" w:rsidTr="007E40A4">
        <w:trPr>
          <w:trHeight w:val="1351"/>
        </w:trPr>
        <w:tc>
          <w:tcPr>
            <w:tcW w:w="1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1A61A" w14:textId="77777777" w:rsidR="00A555E6" w:rsidRPr="00957A61" w:rsidRDefault="002E5A84" w:rsidP="003E1752">
            <w:pPr>
              <w:spacing w:line="240" w:lineRule="auto"/>
              <w:ind w:right="-15"/>
              <w:rPr>
                <w:rFonts w:ascii="Times New Roman" w:eastAsia="Times New Roman" w:hAnsi="Times New Roman" w:cs="Times New Roman"/>
                <w:b/>
              </w:rPr>
            </w:pPr>
            <w:r w:rsidRPr="00957A61">
              <w:rPr>
                <w:rFonts w:ascii="Times New Roman" w:eastAsia="Times New Roman" w:hAnsi="Times New Roman" w:cs="Times New Roman"/>
                <w:b/>
              </w:rPr>
              <w:t>Special</w:t>
            </w:r>
          </w:p>
          <w:p w14:paraId="740C8174" w14:textId="01051CFF" w:rsidR="00A555E6" w:rsidRPr="00957A61" w:rsidRDefault="002E5A84" w:rsidP="003E1752">
            <w:pPr>
              <w:spacing w:line="240" w:lineRule="auto"/>
              <w:ind w:right="-15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  <w:b/>
              </w:rPr>
              <w:t>Accommodatio</w:t>
            </w:r>
            <w:r w:rsidR="00F26DAD">
              <w:rPr>
                <w:rFonts w:ascii="Times New Roman" w:eastAsia="Times New Roman" w:hAnsi="Times New Roman" w:cs="Times New Roman"/>
                <w:b/>
              </w:rPr>
              <w:t>ns</w:t>
            </w:r>
            <w:r w:rsidRPr="00957A61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72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F306F" w14:textId="77777777" w:rsidR="00A555E6" w:rsidRPr="00957A61" w:rsidRDefault="002E5A84" w:rsidP="003E17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</w:rPr>
              <w:t>If you feel that you may need an accommodation based on the impact of</w:t>
            </w:r>
          </w:p>
          <w:p w14:paraId="0D81DE61" w14:textId="77777777" w:rsidR="00A555E6" w:rsidRPr="00957A61" w:rsidRDefault="002E5A84" w:rsidP="003E17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</w:rPr>
              <w:t>a disability, please contact me to discuss your specific needs. Additionally,</w:t>
            </w:r>
          </w:p>
          <w:p w14:paraId="4A3CF0BA" w14:textId="77777777" w:rsidR="00A555E6" w:rsidRPr="00957A61" w:rsidRDefault="002E5A84" w:rsidP="003E17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</w:rPr>
              <w:t>you will need to contact the Office of Disability Support Services (ODSS) for</w:t>
            </w:r>
          </w:p>
          <w:p w14:paraId="1EEBDFF9" w14:textId="77777777" w:rsidR="00A555E6" w:rsidRPr="00957A61" w:rsidRDefault="002E5A84" w:rsidP="003E17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</w:rPr>
              <w:t>coordination of your academic accommodations. The ODSS is located at 240</w:t>
            </w:r>
          </w:p>
          <w:p w14:paraId="6D1E591A" w14:textId="47115C11" w:rsidR="00A555E6" w:rsidRPr="00F26DAD" w:rsidRDefault="002E5A84" w:rsidP="003E175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57A61">
              <w:rPr>
                <w:rFonts w:ascii="Times New Roman" w:eastAsia="Times New Roman" w:hAnsi="Times New Roman" w:cs="Times New Roman"/>
              </w:rPr>
              <w:t>Academy Street, Alison Hall Suite 130, Phone: 302-831-4643.</w:t>
            </w:r>
          </w:p>
        </w:tc>
      </w:tr>
    </w:tbl>
    <w:p w14:paraId="69353913" w14:textId="77777777" w:rsidR="00A555E6" w:rsidRPr="00957A61" w:rsidRDefault="00A555E6" w:rsidP="007E40A4">
      <w:pPr>
        <w:rPr>
          <w:rFonts w:ascii="Times New Roman" w:eastAsia="Times New Roman" w:hAnsi="Times New Roman" w:cs="Times New Roman"/>
        </w:rPr>
      </w:pPr>
    </w:p>
    <w:sectPr w:rsidR="00A555E6" w:rsidRPr="00957A61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95BCB" w14:textId="77777777" w:rsidR="00D7134B" w:rsidRDefault="00D7134B" w:rsidP="001A07D1">
      <w:pPr>
        <w:spacing w:line="240" w:lineRule="auto"/>
      </w:pPr>
      <w:r>
        <w:separator/>
      </w:r>
    </w:p>
  </w:endnote>
  <w:endnote w:type="continuationSeparator" w:id="0">
    <w:p w14:paraId="03E7CAE2" w14:textId="77777777" w:rsidR="00D7134B" w:rsidRDefault="00D7134B" w:rsidP="001A07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C40C" w14:textId="77777777" w:rsidR="009825FE" w:rsidRPr="009825FE" w:rsidRDefault="001A07D1">
    <w:pPr>
      <w:pStyle w:val="Footer"/>
      <w:rPr>
        <w:rFonts w:ascii="Times New Roman" w:eastAsia="Times New Roman" w:hAnsi="Times New Roman" w:cs="Times New Roman"/>
        <w:i/>
        <w:iCs/>
      </w:rPr>
    </w:pPr>
    <w:r w:rsidRPr="009825FE">
      <w:rPr>
        <w:i/>
        <w:iCs/>
      </w:rPr>
      <w:ptab w:relativeTo="margin" w:alignment="center" w:leader="none"/>
    </w:r>
    <w:r w:rsidRPr="009825FE">
      <w:rPr>
        <w:rFonts w:ascii="Times New Roman" w:eastAsia="Times New Roman" w:hAnsi="Times New Roman" w:cs="Times New Roman"/>
        <w:i/>
        <w:iCs/>
      </w:rPr>
      <w:t>The instructor reserves the right to alter this syllabus as necessary.</w:t>
    </w:r>
  </w:p>
  <w:p w14:paraId="0CD55F16" w14:textId="7B8517A0" w:rsidR="001A07D1" w:rsidRPr="009825FE" w:rsidRDefault="009825FE">
    <w:pPr>
      <w:pStyle w:val="Footer"/>
      <w:rPr>
        <w:i/>
        <w:iCs/>
      </w:rPr>
    </w:pPr>
    <w:r w:rsidRPr="009825FE">
      <w:rPr>
        <w:rFonts w:ascii="Times New Roman" w:eastAsia="Times New Roman" w:hAnsi="Times New Roman" w:cs="Times New Roman"/>
        <w:i/>
        <w:iCs/>
      </w:rPr>
      <w:tab/>
      <w:t xml:space="preserve">Last </w:t>
    </w:r>
    <w:r>
      <w:rPr>
        <w:rFonts w:ascii="Times New Roman" w:eastAsia="Times New Roman" w:hAnsi="Times New Roman" w:cs="Times New Roman"/>
        <w:i/>
        <w:iCs/>
      </w:rPr>
      <w:t>u</w:t>
    </w:r>
    <w:r w:rsidRPr="009825FE">
      <w:rPr>
        <w:rFonts w:ascii="Times New Roman" w:eastAsia="Times New Roman" w:hAnsi="Times New Roman" w:cs="Times New Roman"/>
        <w:i/>
        <w:iCs/>
      </w:rPr>
      <w:t>pdate</w:t>
    </w:r>
    <w:r>
      <w:rPr>
        <w:rFonts w:ascii="Times New Roman" w:eastAsia="Times New Roman" w:hAnsi="Times New Roman" w:cs="Times New Roman"/>
        <w:i/>
        <w:iCs/>
      </w:rPr>
      <w:t>d</w:t>
    </w:r>
    <w:r w:rsidRPr="009825FE">
      <w:rPr>
        <w:rFonts w:ascii="Times New Roman" w:eastAsia="Times New Roman" w:hAnsi="Times New Roman" w:cs="Times New Roman"/>
        <w:i/>
        <w:iCs/>
      </w:rPr>
      <w:t>: 2021-02-0</w:t>
    </w:r>
    <w:r w:rsidR="00E66EAB">
      <w:rPr>
        <w:rFonts w:ascii="Times New Roman" w:eastAsia="Times New Roman" w:hAnsi="Times New Roman" w:cs="Times New Roman"/>
        <w:i/>
        <w:iCs/>
      </w:rPr>
      <w:t>9</w:t>
    </w:r>
    <w:r w:rsidR="001A07D1" w:rsidRPr="009825FE">
      <w:rPr>
        <w:i/>
        <w:iCs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BDB6F" w14:textId="77777777" w:rsidR="00D7134B" w:rsidRDefault="00D7134B" w:rsidP="001A07D1">
      <w:pPr>
        <w:spacing w:line="240" w:lineRule="auto"/>
      </w:pPr>
      <w:r>
        <w:separator/>
      </w:r>
    </w:p>
  </w:footnote>
  <w:footnote w:type="continuationSeparator" w:id="0">
    <w:p w14:paraId="36AE37FA" w14:textId="77777777" w:rsidR="00D7134B" w:rsidRDefault="00D7134B" w:rsidP="001A07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5E6"/>
    <w:rsid w:val="000B39DA"/>
    <w:rsid w:val="000B435F"/>
    <w:rsid w:val="001A07D1"/>
    <w:rsid w:val="002E5A84"/>
    <w:rsid w:val="003272CC"/>
    <w:rsid w:val="003B2962"/>
    <w:rsid w:val="003E1752"/>
    <w:rsid w:val="0040034D"/>
    <w:rsid w:val="00474A25"/>
    <w:rsid w:val="004E0D50"/>
    <w:rsid w:val="0055422A"/>
    <w:rsid w:val="00650DF6"/>
    <w:rsid w:val="00660260"/>
    <w:rsid w:val="00722E01"/>
    <w:rsid w:val="00732FC0"/>
    <w:rsid w:val="007E40A4"/>
    <w:rsid w:val="008A354D"/>
    <w:rsid w:val="008B66BF"/>
    <w:rsid w:val="009240CB"/>
    <w:rsid w:val="00957A61"/>
    <w:rsid w:val="009825FE"/>
    <w:rsid w:val="00A45C03"/>
    <w:rsid w:val="00A555E6"/>
    <w:rsid w:val="00AD6DF9"/>
    <w:rsid w:val="00B40967"/>
    <w:rsid w:val="00B54089"/>
    <w:rsid w:val="00C226F2"/>
    <w:rsid w:val="00C3234A"/>
    <w:rsid w:val="00C8724A"/>
    <w:rsid w:val="00C96129"/>
    <w:rsid w:val="00CB1D8C"/>
    <w:rsid w:val="00D7134B"/>
    <w:rsid w:val="00DB57DC"/>
    <w:rsid w:val="00DC74D4"/>
    <w:rsid w:val="00E66EAB"/>
    <w:rsid w:val="00EC02BC"/>
    <w:rsid w:val="00F04782"/>
    <w:rsid w:val="00F20B6F"/>
    <w:rsid w:val="00F26DAD"/>
    <w:rsid w:val="00F4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1079A"/>
  <w15:docId w15:val="{1BA49303-1BEB-4B9D-A96F-7DFFF048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D1"/>
  </w:style>
  <w:style w:type="paragraph" w:styleId="Footer">
    <w:name w:val="footer"/>
    <w:basedOn w:val="Normal"/>
    <w:link w:val="FooterChar"/>
    <w:uiPriority w:val="99"/>
    <w:unhideWhenUsed/>
    <w:rsid w:val="001A07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D1"/>
  </w:style>
  <w:style w:type="character" w:styleId="Hyperlink">
    <w:name w:val="Hyperlink"/>
    <w:basedOn w:val="DefaultParagraphFont"/>
    <w:uiPriority w:val="99"/>
    <w:unhideWhenUsed/>
    <w:rsid w:val="001A07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3504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158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el.zoom.us/j/919218827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is.udel.edu/~ml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del.zoom.us/j/9935662530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udel.zoom.us/j/5948940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Mauriello, Matthew</cp:lastModifiedBy>
  <cp:revision>27</cp:revision>
  <cp:lastPrinted>2022-02-07T14:58:00Z</cp:lastPrinted>
  <dcterms:created xsi:type="dcterms:W3CDTF">2022-02-07T13:28:00Z</dcterms:created>
  <dcterms:modified xsi:type="dcterms:W3CDTF">2022-04-09T17:41:00Z</dcterms:modified>
</cp:coreProperties>
</file>